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652C2" w14:textId="77777777" w:rsidR="00E71042" w:rsidRPr="002C1E27" w:rsidRDefault="00E71042" w:rsidP="00CC445C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2C1E27">
        <w:rPr>
          <w:rFonts w:ascii="Arial" w:hAnsi="Arial" w:cs="Arial"/>
          <w:b/>
          <w:sz w:val="16"/>
          <w:szCs w:val="16"/>
        </w:rPr>
        <w:t>PKP Polskie Linie Kolejowe S.A.</w:t>
      </w:r>
    </w:p>
    <w:p w14:paraId="5231C2FA" w14:textId="77777777" w:rsidR="00E71042" w:rsidRPr="002C1E27" w:rsidRDefault="00910D79" w:rsidP="00CC445C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2C1E27">
        <w:rPr>
          <w:rFonts w:ascii="Arial" w:hAnsi="Arial" w:cs="Arial"/>
          <w:b/>
          <w:sz w:val="16"/>
          <w:szCs w:val="16"/>
        </w:rPr>
        <w:t>Zakład Linii Kolejowych w Bydgoszczy</w:t>
      </w:r>
    </w:p>
    <w:p w14:paraId="5A11DD3E" w14:textId="7CF42A48" w:rsidR="00E71042" w:rsidRPr="002C1E27" w:rsidRDefault="00910D79" w:rsidP="00CC445C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2C1E27">
        <w:rPr>
          <w:rFonts w:ascii="Arial" w:hAnsi="Arial" w:cs="Arial"/>
          <w:b/>
          <w:sz w:val="16"/>
          <w:szCs w:val="16"/>
        </w:rPr>
        <w:t xml:space="preserve">Dział Dróg Kolejowych </w:t>
      </w:r>
    </w:p>
    <w:p w14:paraId="7A6166FE" w14:textId="77777777" w:rsidR="00E71042" w:rsidRPr="002C1E27" w:rsidRDefault="00910D79" w:rsidP="00CC445C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2C1E27">
        <w:rPr>
          <w:rFonts w:ascii="Arial" w:hAnsi="Arial" w:cs="Arial"/>
          <w:sz w:val="16"/>
          <w:szCs w:val="16"/>
        </w:rPr>
        <w:t>u</w:t>
      </w:r>
      <w:r w:rsidR="00E71042" w:rsidRPr="002C1E27">
        <w:rPr>
          <w:rFonts w:ascii="Arial" w:hAnsi="Arial" w:cs="Arial"/>
          <w:sz w:val="16"/>
          <w:szCs w:val="16"/>
        </w:rPr>
        <w:t>l</w:t>
      </w:r>
      <w:r w:rsidRPr="002C1E27">
        <w:rPr>
          <w:rFonts w:ascii="Arial" w:hAnsi="Arial" w:cs="Arial"/>
          <w:sz w:val="16"/>
          <w:szCs w:val="16"/>
        </w:rPr>
        <w:t xml:space="preserve"> </w:t>
      </w:r>
      <w:r w:rsidR="00E71042" w:rsidRPr="002C1E27">
        <w:rPr>
          <w:rFonts w:ascii="Arial" w:hAnsi="Arial" w:cs="Arial"/>
          <w:sz w:val="16"/>
          <w:szCs w:val="16"/>
        </w:rPr>
        <w:t>.</w:t>
      </w:r>
      <w:r w:rsidRPr="002C1E27">
        <w:rPr>
          <w:rFonts w:ascii="Arial" w:hAnsi="Arial" w:cs="Arial"/>
          <w:sz w:val="16"/>
          <w:szCs w:val="16"/>
        </w:rPr>
        <w:t>Z. Augusta  1, 85-082</w:t>
      </w:r>
      <w:r w:rsidR="00E71042" w:rsidRPr="002C1E27">
        <w:rPr>
          <w:rFonts w:ascii="Arial" w:hAnsi="Arial" w:cs="Arial"/>
          <w:sz w:val="16"/>
          <w:szCs w:val="16"/>
        </w:rPr>
        <w:t xml:space="preserve"> </w:t>
      </w:r>
      <w:r w:rsidRPr="002C1E27">
        <w:rPr>
          <w:rFonts w:ascii="Arial" w:hAnsi="Arial" w:cs="Arial"/>
          <w:sz w:val="16"/>
          <w:szCs w:val="16"/>
        </w:rPr>
        <w:t>Bydgoszcz</w:t>
      </w:r>
    </w:p>
    <w:p w14:paraId="05B90574" w14:textId="77777777" w:rsidR="00E71042" w:rsidRPr="002C1E27" w:rsidRDefault="00910D79" w:rsidP="00CC445C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2C1E27">
        <w:rPr>
          <w:rFonts w:ascii="Arial" w:hAnsi="Arial" w:cs="Arial"/>
          <w:sz w:val="16"/>
          <w:szCs w:val="16"/>
        </w:rPr>
        <w:t>tel. + 48 52</w:t>
      </w:r>
      <w:r w:rsidR="00E71042" w:rsidRPr="002C1E27">
        <w:rPr>
          <w:rFonts w:ascii="Arial" w:hAnsi="Arial" w:cs="Arial"/>
          <w:sz w:val="16"/>
          <w:szCs w:val="16"/>
        </w:rPr>
        <w:t> </w:t>
      </w:r>
      <w:r w:rsidRPr="002C1E27">
        <w:rPr>
          <w:rFonts w:ascii="Arial" w:hAnsi="Arial" w:cs="Arial"/>
          <w:sz w:val="16"/>
          <w:szCs w:val="16"/>
        </w:rPr>
        <w:t>518 37 40</w:t>
      </w:r>
    </w:p>
    <w:p w14:paraId="2612EB44" w14:textId="77777777" w:rsidR="00E71042" w:rsidRPr="002C1E27" w:rsidRDefault="00E71042" w:rsidP="00CC445C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2C1E27">
        <w:rPr>
          <w:rFonts w:ascii="Arial" w:hAnsi="Arial" w:cs="Arial"/>
          <w:sz w:val="16"/>
          <w:szCs w:val="16"/>
        </w:rPr>
        <w:t xml:space="preserve">fax + 48 </w:t>
      </w:r>
      <w:r w:rsidR="00910D79" w:rsidRPr="002C1E27">
        <w:rPr>
          <w:rFonts w:ascii="Arial" w:hAnsi="Arial" w:cs="Arial"/>
          <w:sz w:val="16"/>
          <w:szCs w:val="16"/>
        </w:rPr>
        <w:t>52 518 35 62</w:t>
      </w:r>
    </w:p>
    <w:p w14:paraId="3ED8450D" w14:textId="77777777" w:rsidR="00E71042" w:rsidRPr="002C1E27" w:rsidRDefault="00910D79" w:rsidP="00CC445C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2C1E27">
        <w:rPr>
          <w:rFonts w:ascii="Arial" w:hAnsi="Arial" w:cs="Arial"/>
          <w:sz w:val="16"/>
          <w:szCs w:val="16"/>
        </w:rPr>
        <w:t>iz.bydgoszcz</w:t>
      </w:r>
      <w:r w:rsidR="00E71042" w:rsidRPr="002C1E27">
        <w:rPr>
          <w:rFonts w:ascii="Arial" w:hAnsi="Arial" w:cs="Arial"/>
          <w:sz w:val="16"/>
          <w:szCs w:val="16"/>
        </w:rPr>
        <w:t>@plk-sa.pl</w:t>
      </w:r>
    </w:p>
    <w:p w14:paraId="4F7D52B9" w14:textId="77777777" w:rsidR="00ED470F" w:rsidRDefault="00074FD4" w:rsidP="00CC445C">
      <w:pPr>
        <w:widowControl w:val="0"/>
        <w:suppressAutoHyphens/>
        <w:spacing w:after="0" w:line="360" w:lineRule="auto"/>
        <w:rPr>
          <w:rFonts w:ascii="Arial" w:eastAsia="SimSun" w:hAnsi="Arial" w:cs="Arial"/>
          <w:b/>
          <w:kern w:val="1"/>
          <w:lang w:eastAsia="hi-IN" w:bidi="hi-IN"/>
        </w:rPr>
      </w:pPr>
      <w:hyperlink r:id="rId8" w:history="1">
        <w:r w:rsidRPr="00074FD4">
          <w:rPr>
            <w:rStyle w:val="Hipercze"/>
            <w:rFonts w:ascii="Arial" w:hAnsi="Arial" w:cs="Arial"/>
            <w:sz w:val="16"/>
            <w:szCs w:val="16"/>
            <w:u w:val="none"/>
          </w:rPr>
          <w:t>www.plk-sa.pl</w:t>
        </w:r>
      </w:hyperlink>
      <w:r w:rsidRPr="00074FD4">
        <w:rPr>
          <w:rFonts w:ascii="Arial" w:eastAsia="SimSun" w:hAnsi="Arial" w:cs="Arial"/>
          <w:b/>
          <w:kern w:val="1"/>
          <w:lang w:eastAsia="hi-IN" w:bidi="hi-IN"/>
        </w:rPr>
        <w:t xml:space="preserve">    </w:t>
      </w:r>
      <w:r>
        <w:rPr>
          <w:rFonts w:ascii="Arial" w:eastAsia="SimSun" w:hAnsi="Arial" w:cs="Arial"/>
          <w:b/>
          <w:kern w:val="1"/>
          <w:lang w:eastAsia="hi-IN" w:bidi="hi-IN"/>
        </w:rPr>
        <w:t xml:space="preserve">                                                                                 </w:t>
      </w:r>
      <w:r w:rsidR="00904F4B">
        <w:rPr>
          <w:rFonts w:ascii="Arial" w:eastAsia="SimSun" w:hAnsi="Arial" w:cs="Arial"/>
          <w:b/>
          <w:kern w:val="1"/>
          <w:lang w:eastAsia="hi-IN" w:bidi="hi-IN"/>
        </w:rPr>
        <w:t xml:space="preserve">    </w:t>
      </w:r>
      <w:r>
        <w:rPr>
          <w:rFonts w:ascii="Arial" w:eastAsia="SimSun" w:hAnsi="Arial" w:cs="Arial"/>
          <w:b/>
          <w:kern w:val="1"/>
          <w:lang w:eastAsia="hi-IN" w:bidi="hi-IN"/>
        </w:rPr>
        <w:t xml:space="preserve"> </w:t>
      </w:r>
      <w:r w:rsidR="006D0A52">
        <w:rPr>
          <w:rFonts w:ascii="Arial" w:eastAsia="SimSun" w:hAnsi="Arial" w:cs="Arial"/>
          <w:b/>
          <w:kern w:val="1"/>
          <w:lang w:eastAsia="hi-IN" w:bidi="hi-IN"/>
        </w:rPr>
        <w:t xml:space="preserve">    </w:t>
      </w:r>
      <w:r>
        <w:rPr>
          <w:rFonts w:ascii="Arial" w:eastAsia="SimSun" w:hAnsi="Arial" w:cs="Arial"/>
          <w:b/>
          <w:kern w:val="1"/>
          <w:lang w:eastAsia="hi-IN" w:bidi="hi-IN"/>
        </w:rPr>
        <w:t xml:space="preserve"> </w:t>
      </w:r>
    </w:p>
    <w:p w14:paraId="09DDEA27" w14:textId="094F70F8" w:rsidR="00625770" w:rsidRPr="006D0A52" w:rsidRDefault="00ED470F" w:rsidP="00CC445C">
      <w:pPr>
        <w:widowControl w:val="0"/>
        <w:suppressAutoHyphens/>
        <w:spacing w:after="0" w:line="360" w:lineRule="auto"/>
        <w:rPr>
          <w:rFonts w:ascii="Arial" w:eastAsia="SimSun" w:hAnsi="Arial" w:cs="Arial"/>
          <w:b/>
          <w:iCs/>
          <w:kern w:val="1"/>
          <w:lang w:eastAsia="hi-IN" w:bidi="hi-IN"/>
        </w:rPr>
      </w:pPr>
      <w:r w:rsidRPr="00ED470F">
        <w:rPr>
          <w:rFonts w:ascii="Arial" w:eastAsia="SimSun" w:hAnsi="Arial" w:cs="Arial"/>
          <w:bCs/>
          <w:kern w:val="1"/>
          <w:lang w:eastAsia="hi-IN" w:bidi="hi-IN"/>
        </w:rPr>
        <w:t xml:space="preserve">                                                                    </w:t>
      </w:r>
      <w:r>
        <w:rPr>
          <w:rFonts w:ascii="Arial" w:eastAsia="SimSun" w:hAnsi="Arial" w:cs="Arial"/>
          <w:bCs/>
          <w:kern w:val="1"/>
          <w:lang w:eastAsia="hi-IN" w:bidi="hi-IN"/>
        </w:rPr>
        <w:t xml:space="preserve">   </w:t>
      </w:r>
      <w:r w:rsidRPr="00ED470F">
        <w:rPr>
          <w:rFonts w:ascii="Arial" w:eastAsia="SimSun" w:hAnsi="Arial" w:cs="Arial"/>
          <w:bCs/>
          <w:kern w:val="1"/>
          <w:lang w:eastAsia="hi-IN" w:bidi="hi-IN"/>
        </w:rPr>
        <w:t xml:space="preserve"> </w:t>
      </w:r>
      <w:r w:rsidR="00CC445C">
        <w:rPr>
          <w:rFonts w:ascii="Arial" w:eastAsia="Times New Roman" w:hAnsi="Arial" w:cs="Arial"/>
          <w:iCs/>
          <w:szCs w:val="18"/>
          <w:lang w:eastAsia="pl-PL"/>
        </w:rPr>
        <w:t>Załącznik nr 1 do SWZ</w:t>
      </w:r>
      <w:r w:rsidR="00AE5636" w:rsidRPr="006D0A52">
        <w:rPr>
          <w:rFonts w:ascii="Arial" w:eastAsia="Times New Roman" w:hAnsi="Arial" w:cs="Arial"/>
          <w:iCs/>
          <w:szCs w:val="18"/>
          <w:lang w:eastAsia="pl-PL"/>
        </w:rPr>
        <w:t xml:space="preserve"> </w:t>
      </w:r>
    </w:p>
    <w:p w14:paraId="216C9943" w14:textId="47AD99DC" w:rsidR="00A2108E" w:rsidRPr="00920110" w:rsidRDefault="005D55E1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</w:t>
      </w:r>
    </w:p>
    <w:p w14:paraId="5E405091" w14:textId="77777777" w:rsidR="00A2108E" w:rsidRPr="00920110" w:rsidRDefault="00A2108E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</w:p>
    <w:p w14:paraId="645FB17A" w14:textId="77777777" w:rsidR="008E1E1A" w:rsidRDefault="00A2108E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lang w:eastAsia="pl-PL"/>
        </w:rPr>
      </w:pPr>
      <w:r w:rsidRPr="00920110">
        <w:rPr>
          <w:rFonts w:ascii="Arial" w:eastAsia="Times New Roman" w:hAnsi="Arial" w:cs="Arial"/>
          <w:lang w:eastAsia="pl-PL"/>
        </w:rPr>
        <w:t xml:space="preserve">                                </w:t>
      </w:r>
      <w:r w:rsidR="00920110">
        <w:rPr>
          <w:rFonts w:ascii="Arial" w:eastAsia="Times New Roman" w:hAnsi="Arial" w:cs="Arial"/>
          <w:lang w:eastAsia="pl-PL"/>
        </w:rPr>
        <w:t xml:space="preserve">              </w:t>
      </w:r>
      <w:r w:rsidR="007142F8" w:rsidRPr="00920110">
        <w:rPr>
          <w:rFonts w:ascii="Arial" w:eastAsia="Times New Roman" w:hAnsi="Arial" w:cs="Arial"/>
          <w:b/>
          <w:lang w:eastAsia="pl-PL"/>
        </w:rPr>
        <w:t>OPIS PRZEDMIOTU ZAMÓWIENIA</w:t>
      </w:r>
    </w:p>
    <w:p w14:paraId="46287740" w14:textId="77777777" w:rsidR="00920110" w:rsidRPr="00920110" w:rsidRDefault="00920110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</w:p>
    <w:p w14:paraId="1973BB9A" w14:textId="7164972D" w:rsidR="00A2108E" w:rsidRPr="00920110" w:rsidRDefault="007142F8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  <w:r w:rsidRPr="00920110">
        <w:rPr>
          <w:rFonts w:ascii="Arial" w:eastAsia="Times New Roman" w:hAnsi="Arial" w:cs="Arial"/>
          <w:b/>
          <w:lang w:eastAsia="pl-PL"/>
        </w:rPr>
        <w:t>Nazwa zamówienia:</w:t>
      </w:r>
      <w:r w:rsidRPr="00920110">
        <w:rPr>
          <w:rFonts w:ascii="Arial" w:eastAsia="Times New Roman" w:hAnsi="Arial" w:cs="Arial"/>
          <w:lang w:eastAsia="pl-PL"/>
        </w:rPr>
        <w:t xml:space="preserve"> </w:t>
      </w:r>
      <w:r w:rsidR="00B57647">
        <w:rPr>
          <w:rFonts w:ascii="Arial" w:eastAsia="Times New Roman" w:hAnsi="Arial" w:cs="Arial"/>
          <w:lang w:eastAsia="pl-PL"/>
        </w:rPr>
        <w:t>Wyc</w:t>
      </w:r>
      <w:r w:rsidR="00BC1DC6">
        <w:rPr>
          <w:rFonts w:ascii="Arial" w:eastAsia="Times New Roman" w:hAnsi="Arial" w:cs="Arial"/>
          <w:lang w:eastAsia="pl-PL"/>
        </w:rPr>
        <w:t>inka traw i krzewów rosnących przy</w:t>
      </w:r>
      <w:r w:rsidR="00B57647">
        <w:rPr>
          <w:rFonts w:ascii="Arial" w:eastAsia="Times New Roman" w:hAnsi="Arial" w:cs="Arial"/>
          <w:lang w:eastAsia="pl-PL"/>
        </w:rPr>
        <w:t xml:space="preserve"> czynnych liniac</w:t>
      </w:r>
      <w:r w:rsidR="00C823C6">
        <w:rPr>
          <w:rFonts w:ascii="Arial" w:eastAsia="Times New Roman" w:hAnsi="Arial" w:cs="Arial"/>
          <w:lang w:eastAsia="pl-PL"/>
        </w:rPr>
        <w:t xml:space="preserve">h kolejowych wraz z </w:t>
      </w:r>
      <w:r w:rsidR="00B57647">
        <w:rPr>
          <w:rFonts w:ascii="Arial" w:eastAsia="Times New Roman" w:hAnsi="Arial" w:cs="Arial"/>
          <w:lang w:eastAsia="pl-PL"/>
        </w:rPr>
        <w:t xml:space="preserve">uporządkowaniem terenu </w:t>
      </w:r>
      <w:r w:rsidR="009B40D4">
        <w:rPr>
          <w:rFonts w:ascii="Arial" w:eastAsia="Times New Roman" w:hAnsi="Arial" w:cs="Arial"/>
          <w:lang w:eastAsia="pl-PL"/>
        </w:rPr>
        <w:t xml:space="preserve">po wycince na terenie </w:t>
      </w:r>
      <w:r w:rsidR="00B57647">
        <w:rPr>
          <w:rFonts w:ascii="Arial" w:eastAsia="Times New Roman" w:hAnsi="Arial" w:cs="Arial"/>
          <w:lang w:eastAsia="pl-PL"/>
        </w:rPr>
        <w:t>Zakładu Linii Kolejowych w Bydgoszczy</w:t>
      </w:r>
      <w:r w:rsidR="009B40D4">
        <w:rPr>
          <w:rFonts w:ascii="Arial" w:eastAsia="Times New Roman" w:hAnsi="Arial" w:cs="Arial"/>
          <w:lang w:eastAsia="pl-PL"/>
        </w:rPr>
        <w:t xml:space="preserve"> </w:t>
      </w:r>
      <w:r w:rsidR="008C021D">
        <w:rPr>
          <w:rFonts w:ascii="Arial" w:eastAsia="Times New Roman" w:hAnsi="Arial" w:cs="Arial"/>
          <w:lang w:eastAsia="pl-PL"/>
        </w:rPr>
        <w:t>z podziałem na zadania.</w:t>
      </w:r>
      <w:r w:rsidR="009B40D4">
        <w:rPr>
          <w:rFonts w:ascii="Arial" w:eastAsia="Times New Roman" w:hAnsi="Arial" w:cs="Arial"/>
          <w:lang w:eastAsia="pl-PL"/>
        </w:rPr>
        <w:t xml:space="preserve"> </w:t>
      </w:r>
    </w:p>
    <w:p w14:paraId="07F0C543" w14:textId="77777777" w:rsidR="00A2108E" w:rsidRPr="00920110" w:rsidRDefault="00A2108E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lang w:eastAsia="pl-PL"/>
        </w:rPr>
      </w:pPr>
    </w:p>
    <w:p w14:paraId="3ACC454D" w14:textId="77777777" w:rsidR="00C310C1" w:rsidRDefault="007142F8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lang w:eastAsia="pl-PL"/>
        </w:rPr>
      </w:pPr>
      <w:r w:rsidRPr="00920110">
        <w:rPr>
          <w:rFonts w:ascii="Arial" w:eastAsia="Times New Roman" w:hAnsi="Arial" w:cs="Arial"/>
          <w:b/>
          <w:lang w:eastAsia="pl-PL"/>
        </w:rPr>
        <w:t xml:space="preserve">Zamawiający: </w:t>
      </w:r>
    </w:p>
    <w:p w14:paraId="498B6A06" w14:textId="77777777" w:rsidR="00920110" w:rsidRPr="00920110" w:rsidRDefault="00920110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</w:p>
    <w:p w14:paraId="046F33DC" w14:textId="77777777" w:rsidR="00C310C1" w:rsidRPr="00920110" w:rsidRDefault="00C310C1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  <w:r w:rsidRPr="00920110">
        <w:rPr>
          <w:rFonts w:ascii="Arial" w:eastAsia="Times New Roman" w:hAnsi="Arial" w:cs="Arial"/>
          <w:lang w:eastAsia="pl-PL"/>
        </w:rPr>
        <w:t>PKP Polskie Linie Kolejowe S.A. 03-734 Warszawa, ul. Targowa 74, zarejestrowana w KRS pod nr 0000037568 prowadzonym przez Sąd Rejonowy dla m.st. Warszawy XIV Wydział Gospodarczy, NIP: 113-23-16-427, REGON 017319027.</w:t>
      </w:r>
    </w:p>
    <w:p w14:paraId="392543EE" w14:textId="77777777" w:rsidR="00A2108E" w:rsidRPr="00920110" w:rsidRDefault="00A2108E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  <w:r w:rsidRPr="00920110">
        <w:rPr>
          <w:rFonts w:ascii="Arial" w:eastAsia="Times New Roman" w:hAnsi="Arial" w:cs="Arial"/>
          <w:lang w:eastAsia="pl-PL"/>
        </w:rPr>
        <w:t>Reprezentowany przez</w:t>
      </w:r>
    </w:p>
    <w:p w14:paraId="65ABE676" w14:textId="77777777" w:rsidR="00A2108E" w:rsidRPr="00920110" w:rsidRDefault="00A2108E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  <w:r w:rsidRPr="00920110">
        <w:rPr>
          <w:rFonts w:ascii="Arial" w:eastAsia="Times New Roman" w:hAnsi="Arial" w:cs="Arial"/>
          <w:lang w:eastAsia="pl-PL"/>
        </w:rPr>
        <w:t>Zakład Linii Kolejowych w Bydgoszczy, ul .Zygmunta Augusta 1 85-082 Bydgoszcz</w:t>
      </w:r>
    </w:p>
    <w:p w14:paraId="0EB53761" w14:textId="77777777" w:rsidR="00A2108E" w:rsidRPr="00920110" w:rsidRDefault="00A2108E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</w:p>
    <w:p w14:paraId="591A370A" w14:textId="77777777" w:rsidR="007142F8" w:rsidRPr="00920110" w:rsidRDefault="007142F8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  <w:r w:rsidRPr="00920110">
        <w:rPr>
          <w:rFonts w:ascii="Arial" w:eastAsia="Times New Roman" w:hAnsi="Arial" w:cs="Arial"/>
          <w:b/>
          <w:lang w:eastAsia="pl-PL"/>
        </w:rPr>
        <w:t>Rodzaj zamówienia:</w:t>
      </w:r>
      <w:r w:rsidRPr="00920110">
        <w:rPr>
          <w:rFonts w:ascii="Arial" w:eastAsia="Times New Roman" w:hAnsi="Arial" w:cs="Arial"/>
          <w:lang w:eastAsia="pl-PL"/>
        </w:rPr>
        <w:t xml:space="preserve"> </w:t>
      </w:r>
      <w:r w:rsidR="00A2108E" w:rsidRPr="00920110">
        <w:rPr>
          <w:rFonts w:ascii="Arial" w:eastAsia="Times New Roman" w:hAnsi="Arial" w:cs="Arial"/>
          <w:lang w:eastAsia="pl-PL"/>
        </w:rPr>
        <w:t>Usługa</w:t>
      </w:r>
    </w:p>
    <w:p w14:paraId="5DBE5A51" w14:textId="77777777" w:rsidR="003A6146" w:rsidRPr="00920110" w:rsidRDefault="007142F8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  <w:r w:rsidRPr="00920110">
        <w:rPr>
          <w:rFonts w:ascii="Arial" w:eastAsia="Times New Roman" w:hAnsi="Arial" w:cs="Arial"/>
          <w:b/>
          <w:lang w:eastAsia="pl-PL"/>
        </w:rPr>
        <w:t>Kod CPV:</w:t>
      </w:r>
      <w:r w:rsidR="00A2108E" w:rsidRPr="00920110">
        <w:rPr>
          <w:rFonts w:ascii="Arial" w:eastAsia="Times New Roman" w:hAnsi="Arial" w:cs="Arial"/>
          <w:b/>
          <w:lang w:eastAsia="pl-PL"/>
        </w:rPr>
        <w:t xml:space="preserve"> </w:t>
      </w:r>
      <w:r w:rsidR="00393C57">
        <w:rPr>
          <w:rFonts w:ascii="Arial" w:eastAsia="Times New Roman" w:hAnsi="Arial" w:cs="Arial"/>
          <w:b/>
          <w:lang w:eastAsia="pl-PL"/>
        </w:rPr>
        <w:t>77340000</w:t>
      </w:r>
      <w:r w:rsidR="00A666F6" w:rsidRPr="00A666F6">
        <w:rPr>
          <w:rFonts w:ascii="Arial" w:eastAsia="Times New Roman" w:hAnsi="Arial" w:cs="Arial"/>
          <w:b/>
          <w:lang w:eastAsia="pl-PL"/>
        </w:rPr>
        <w:t>-5</w:t>
      </w:r>
    </w:p>
    <w:p w14:paraId="1AC3D42D" w14:textId="647172E8" w:rsidR="00CC445C" w:rsidRDefault="00A2108E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920110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</w:t>
      </w:r>
      <w:r w:rsidR="005E4570">
        <w:rPr>
          <w:rFonts w:ascii="Arial" w:eastAsia="Times New Roman" w:hAnsi="Arial" w:cs="Arial"/>
          <w:lang w:eastAsia="pl-PL"/>
        </w:rPr>
        <w:tab/>
      </w:r>
      <w:r w:rsidR="005E4570">
        <w:rPr>
          <w:rFonts w:ascii="Arial" w:eastAsia="Times New Roman" w:hAnsi="Arial" w:cs="Arial"/>
          <w:lang w:eastAsia="pl-PL"/>
        </w:rPr>
        <w:tab/>
      </w:r>
      <w:r w:rsidR="00CC445C">
        <w:rPr>
          <w:rFonts w:ascii="Arial" w:eastAsia="Times New Roman" w:hAnsi="Arial" w:cs="Arial"/>
          <w:lang w:eastAsia="pl-PL"/>
        </w:rPr>
        <w:br w:type="page"/>
      </w:r>
    </w:p>
    <w:p w14:paraId="65AF8542" w14:textId="77777777" w:rsidR="00AC6321" w:rsidRDefault="00AC6321" w:rsidP="00CC445C">
      <w:pPr>
        <w:pStyle w:val="Nagwekspisutreci"/>
        <w:spacing w:before="0" w:line="360" w:lineRule="auto"/>
      </w:pPr>
      <w:r>
        <w:lastRenderedPageBreak/>
        <w:t>Spis treści</w:t>
      </w:r>
    </w:p>
    <w:p w14:paraId="74C1F723" w14:textId="508C6436" w:rsidR="007B58EE" w:rsidRDefault="00AC6321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r w:rsidRPr="008E3F10">
        <w:rPr>
          <w:b/>
          <w:bCs/>
        </w:rPr>
        <w:fldChar w:fldCharType="begin"/>
      </w:r>
      <w:r w:rsidRPr="008E3F10">
        <w:rPr>
          <w:b/>
          <w:bCs/>
        </w:rPr>
        <w:instrText xml:space="preserve"> TOC \o "1-3" \h \z \u </w:instrText>
      </w:r>
      <w:r w:rsidRPr="008E3F10">
        <w:rPr>
          <w:b/>
          <w:bCs/>
        </w:rPr>
        <w:fldChar w:fldCharType="separate"/>
      </w:r>
      <w:hyperlink w:anchor="_Toc193695553" w:history="1">
        <w:r w:rsidR="007B58EE" w:rsidRPr="00095E93">
          <w:rPr>
            <w:rStyle w:val="Hipercze"/>
            <w:lang w:eastAsia="hi-IN" w:bidi="hi-IN"/>
          </w:rPr>
          <w:t>1.</w:t>
        </w:r>
        <w:r w:rsidR="007B58EE"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="007B58EE" w:rsidRPr="00095E93">
          <w:rPr>
            <w:rStyle w:val="Hipercze"/>
            <w:lang w:eastAsia="hi-IN" w:bidi="hi-IN"/>
          </w:rPr>
          <w:t>Wykaz użytych pojęć</w:t>
        </w:r>
        <w:r w:rsidR="007B58EE">
          <w:rPr>
            <w:webHidden/>
          </w:rPr>
          <w:tab/>
        </w:r>
        <w:r w:rsidR="007B58EE">
          <w:rPr>
            <w:webHidden/>
          </w:rPr>
          <w:fldChar w:fldCharType="begin"/>
        </w:r>
        <w:r w:rsidR="007B58EE">
          <w:rPr>
            <w:webHidden/>
          </w:rPr>
          <w:instrText xml:space="preserve"> PAGEREF _Toc193695553 \h </w:instrText>
        </w:r>
        <w:r w:rsidR="007B58EE">
          <w:rPr>
            <w:webHidden/>
          </w:rPr>
        </w:r>
        <w:r w:rsidR="007B58EE">
          <w:rPr>
            <w:webHidden/>
          </w:rPr>
          <w:fldChar w:fldCharType="separate"/>
        </w:r>
        <w:r w:rsidR="000135E6">
          <w:rPr>
            <w:webHidden/>
          </w:rPr>
          <w:t>3</w:t>
        </w:r>
        <w:r w:rsidR="007B58EE">
          <w:rPr>
            <w:webHidden/>
          </w:rPr>
          <w:fldChar w:fldCharType="end"/>
        </w:r>
      </w:hyperlink>
    </w:p>
    <w:p w14:paraId="5032DF78" w14:textId="6FB2456D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54" w:history="1">
        <w:r w:rsidRPr="00095E93">
          <w:rPr>
            <w:rStyle w:val="Hipercze"/>
          </w:rPr>
          <w:t>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Ogólne informacje o przedmiocie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B3CBD8" w14:textId="40CEAF52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55" w:history="1">
        <w:r w:rsidRPr="00095E93">
          <w:rPr>
            <w:rStyle w:val="Hipercze"/>
          </w:rPr>
          <w:t>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Rodzaj zamawianych usług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EA001B8" w14:textId="6BC1EE9B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56" w:history="1">
        <w:r w:rsidRPr="00095E93">
          <w:rPr>
            <w:rStyle w:val="Hipercze"/>
          </w:rPr>
          <w:t>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Miejsce realizacji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B6EF166" w14:textId="21C97D25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57" w:history="1">
        <w:r w:rsidRPr="00095E93">
          <w:rPr>
            <w:rStyle w:val="Hipercze"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  <w:lang w:eastAsia="hi-IN" w:bidi="hi-IN"/>
          </w:rPr>
          <w:t>Harmonogram realizacji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A2F8BC7" w14:textId="6A5C8BE8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58" w:history="1">
        <w:r w:rsidRPr="00095E93">
          <w:rPr>
            <w:rStyle w:val="Hipercze"/>
          </w:rPr>
          <w:t>6.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Parametry świadczonych usług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D123433" w14:textId="5EC18CDF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59" w:history="1">
        <w:r w:rsidRPr="00095E93">
          <w:rPr>
            <w:rStyle w:val="Hipercze"/>
          </w:rPr>
          <w:t>8.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Wymagania prawne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A969157" w14:textId="5788E08F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60" w:history="1">
        <w:r w:rsidRPr="00095E93">
          <w:rPr>
            <w:rStyle w:val="Hipercze"/>
          </w:rPr>
          <w:t>9.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Termin i warunki gwarancji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D528BCD" w14:textId="7732FCC1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62" w:history="1">
        <w:r w:rsidRPr="00095E93">
          <w:rPr>
            <w:rStyle w:val="Hipercze"/>
          </w:rPr>
          <w:t>10.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Sposób płatności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2C9FF1B" w14:textId="5D3C983A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63" w:history="1">
        <w:r w:rsidRPr="00095E93">
          <w:rPr>
            <w:rStyle w:val="Hipercze"/>
          </w:rPr>
          <w:t>11.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Zabezpieczenie należytego wykonania Umowy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A4C7B29" w14:textId="3ABC33BD" w:rsidR="007B58EE" w:rsidRDefault="007B58EE" w:rsidP="00CC445C">
      <w:pPr>
        <w:pStyle w:val="Spistreci1"/>
      </w:pPr>
      <w:hyperlink w:anchor="_Toc193695564" w:history="1">
        <w:r w:rsidRPr="00095E93">
          <w:rPr>
            <w:rStyle w:val="Hipercze"/>
          </w:rPr>
          <w:t>12.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Uwagi końcowe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D433B3F" w14:textId="25A08884" w:rsidR="0045578C" w:rsidRPr="0045578C" w:rsidRDefault="0045578C" w:rsidP="00CC445C">
      <w:r>
        <w:t>13. Podwykonawcy………………………………………………………………………………………………………………………………….6</w:t>
      </w:r>
    </w:p>
    <w:p w14:paraId="231DB142" w14:textId="50E955C2" w:rsidR="007B58EE" w:rsidRDefault="007B58EE" w:rsidP="00CC445C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193695565" w:history="1">
        <w:r w:rsidRPr="00095E93">
          <w:rPr>
            <w:rStyle w:val="Hipercze"/>
          </w:rPr>
          <w:t>1</w:t>
        </w:r>
        <w:r w:rsidR="0045578C">
          <w:rPr>
            <w:rStyle w:val="Hipercze"/>
          </w:rPr>
          <w:t>4</w:t>
        </w:r>
        <w:r w:rsidRPr="00095E93">
          <w:rPr>
            <w:rStyle w:val="Hipercze"/>
          </w:rPr>
          <w:t>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095E93">
          <w:rPr>
            <w:rStyle w:val="Hipercze"/>
          </w:rPr>
          <w:t>Załączniki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_Toc193695565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35E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69B2EBB" w14:textId="79B4A8BC" w:rsidR="00AC6321" w:rsidRPr="008E3F10" w:rsidRDefault="00AC6321" w:rsidP="00CC445C">
      <w:pPr>
        <w:spacing w:after="0" w:line="360" w:lineRule="auto"/>
      </w:pPr>
      <w:r w:rsidRPr="008E3F10">
        <w:rPr>
          <w:b/>
          <w:bCs/>
        </w:rPr>
        <w:fldChar w:fldCharType="end"/>
      </w:r>
    </w:p>
    <w:p w14:paraId="0A5C5DE1" w14:textId="77777777" w:rsidR="006C5A8C" w:rsidRPr="008E3F10" w:rsidRDefault="006C5A8C" w:rsidP="00CC445C">
      <w:pPr>
        <w:pStyle w:val="Nagwek1"/>
        <w:spacing w:before="0" w:after="0" w:line="360" w:lineRule="auto"/>
        <w:ind w:left="360"/>
      </w:pPr>
    </w:p>
    <w:p w14:paraId="148A3F15" w14:textId="77777777" w:rsidR="006C5A8C" w:rsidRPr="008E3F10" w:rsidRDefault="006C5A8C" w:rsidP="00CC445C"/>
    <w:p w14:paraId="16A2C0E7" w14:textId="77777777" w:rsidR="006C5A8C" w:rsidRPr="006C5A8C" w:rsidRDefault="006C5A8C" w:rsidP="00CC445C"/>
    <w:p w14:paraId="7CCF2133" w14:textId="77777777" w:rsidR="006C5A8C" w:rsidRDefault="006C5A8C" w:rsidP="00CC445C">
      <w:pPr>
        <w:pStyle w:val="Nagwek1"/>
        <w:spacing w:before="0" w:after="0" w:line="360" w:lineRule="auto"/>
      </w:pPr>
    </w:p>
    <w:p w14:paraId="3139A614" w14:textId="77777777" w:rsidR="00037DE9" w:rsidRDefault="00037DE9" w:rsidP="00CC445C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r w:rsidRPr="006C5A8C">
        <w:br w:type="page"/>
      </w:r>
      <w:bookmarkStart w:id="0" w:name="_Toc193695553"/>
      <w:r w:rsidRPr="00615B32">
        <w:rPr>
          <w:lang w:eastAsia="hi-IN" w:bidi="hi-IN"/>
        </w:rPr>
        <w:lastRenderedPageBreak/>
        <w:t>Wykaz użytych pojęć</w:t>
      </w:r>
      <w:bookmarkEnd w:id="0"/>
    </w:p>
    <w:p w14:paraId="0BA50D2F" w14:textId="77777777" w:rsidR="000818DA" w:rsidRDefault="000818DA" w:rsidP="00CC445C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55F7753A" w14:textId="77777777" w:rsidR="00037DE9" w:rsidRDefault="00037DE9" w:rsidP="00CC445C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115911E8" w14:textId="77777777" w:rsidR="00F56976" w:rsidRPr="00037DE9" w:rsidRDefault="00F56976" w:rsidP="00CC445C">
      <w:pPr>
        <w:spacing w:after="0" w:line="360" w:lineRule="auto"/>
        <w:rPr>
          <w:rFonts w:ascii="Arial" w:hAnsi="Arial" w:cs="Arial"/>
        </w:rPr>
      </w:pPr>
    </w:p>
    <w:p w14:paraId="2110B0F9" w14:textId="77777777" w:rsidR="00037DE9" w:rsidRDefault="00037DE9" w:rsidP="00CC445C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18620312" w14:textId="77777777" w:rsidR="00F56976" w:rsidRPr="00037DE9" w:rsidRDefault="00F56976" w:rsidP="00CC445C">
      <w:pPr>
        <w:spacing w:after="0" w:line="360" w:lineRule="auto"/>
        <w:rPr>
          <w:rFonts w:ascii="Arial" w:hAnsi="Arial" w:cs="Arial"/>
        </w:rPr>
      </w:pPr>
    </w:p>
    <w:p w14:paraId="031C8F60" w14:textId="77777777" w:rsidR="00920110" w:rsidRPr="00920110" w:rsidRDefault="00037DE9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</w:t>
      </w:r>
      <w:r w:rsidR="00920110">
        <w:rPr>
          <w:rFonts w:ascii="Arial" w:hAnsi="Arial" w:cs="Arial"/>
        </w:rPr>
        <w:t xml:space="preserve"> </w:t>
      </w:r>
      <w:r w:rsidR="00920110" w:rsidRPr="00920110">
        <w:rPr>
          <w:rFonts w:ascii="Arial" w:eastAsia="Times New Roman" w:hAnsi="Arial" w:cs="Arial"/>
          <w:lang w:eastAsia="pl-PL"/>
        </w:rPr>
        <w:t>PKP Polskie Linie Kolejowe S.A. 03-734 Warszawa, ul. Targowa 74, zarejestrowana w KRS pod nr 0000037568 prowadzonym przez Sąd Rejonowy dla m.st. Warszawy XIV Wydział Gospodarczy, NIP: 113-23-16-427, REGON 017319027</w:t>
      </w:r>
      <w:r w:rsidR="00920110">
        <w:rPr>
          <w:rFonts w:ascii="Arial" w:eastAsia="Times New Roman" w:hAnsi="Arial" w:cs="Arial"/>
          <w:lang w:eastAsia="pl-PL"/>
        </w:rPr>
        <w:t xml:space="preserve"> r</w:t>
      </w:r>
      <w:r w:rsidR="00920110" w:rsidRPr="00920110">
        <w:rPr>
          <w:rFonts w:ascii="Arial" w:eastAsia="Times New Roman" w:hAnsi="Arial" w:cs="Arial"/>
          <w:lang w:eastAsia="pl-PL"/>
        </w:rPr>
        <w:t>eprezentowany przez</w:t>
      </w:r>
    </w:p>
    <w:p w14:paraId="79B51470" w14:textId="77777777" w:rsidR="00920110" w:rsidRPr="00920110" w:rsidRDefault="00920110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920110">
        <w:rPr>
          <w:rFonts w:ascii="Arial" w:eastAsia="Times New Roman" w:hAnsi="Arial" w:cs="Arial"/>
          <w:lang w:eastAsia="pl-PL"/>
        </w:rPr>
        <w:t>Zakład Linii Kolejowych w Bydgoszczy, ul .Zygmunta Augusta 1 85-082 Bydgoszcz</w:t>
      </w:r>
      <w:r>
        <w:rPr>
          <w:rFonts w:ascii="Arial" w:eastAsia="Times New Roman" w:hAnsi="Arial" w:cs="Arial"/>
          <w:lang w:eastAsia="pl-PL"/>
        </w:rPr>
        <w:t>.</w:t>
      </w:r>
    </w:p>
    <w:p w14:paraId="32DE003B" w14:textId="77777777" w:rsidR="00F56976" w:rsidRPr="00037DE9" w:rsidRDefault="00F56976" w:rsidP="00CC445C">
      <w:pPr>
        <w:spacing w:after="0" w:line="360" w:lineRule="auto"/>
        <w:rPr>
          <w:rFonts w:ascii="Arial" w:hAnsi="Arial" w:cs="Arial"/>
        </w:rPr>
      </w:pPr>
    </w:p>
    <w:p w14:paraId="09BBA570" w14:textId="77777777" w:rsidR="007142F8" w:rsidRDefault="007142F8" w:rsidP="00CC445C">
      <w:pPr>
        <w:pStyle w:val="Nagwek1"/>
        <w:numPr>
          <w:ilvl w:val="0"/>
          <w:numId w:val="6"/>
        </w:numPr>
        <w:spacing w:before="0" w:after="0" w:line="360" w:lineRule="auto"/>
      </w:pPr>
      <w:bookmarkStart w:id="1" w:name="_Toc193695554"/>
      <w:r>
        <w:t>Ogólne informacje o przedmiocie zamówienia</w:t>
      </w:r>
      <w:bookmarkEnd w:id="1"/>
    </w:p>
    <w:p w14:paraId="7EC67088" w14:textId="36901E3A" w:rsidR="00393C57" w:rsidRPr="00393C57" w:rsidRDefault="00A6135F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A6135F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Wycinka traw i krzewów rosnących przy czynnych liniach kolejowych wraz z uporządkowaniem terenu po wycince na terenie Zakładu Linii Kolejowych w Bydgoszczy z podziałem na zadania.</w:t>
      </w:r>
    </w:p>
    <w:p w14:paraId="1DD8101D" w14:textId="77777777" w:rsidR="00393C57" w:rsidRPr="00393C57" w:rsidRDefault="00393C57" w:rsidP="00CC445C"/>
    <w:p w14:paraId="04EEE202" w14:textId="77777777" w:rsidR="007142F8" w:rsidRDefault="00037DE9" w:rsidP="00CC445C">
      <w:pPr>
        <w:pStyle w:val="Nagwek1"/>
        <w:numPr>
          <w:ilvl w:val="0"/>
          <w:numId w:val="6"/>
        </w:numPr>
        <w:spacing w:before="0" w:after="0" w:line="360" w:lineRule="auto"/>
      </w:pPr>
      <w:bookmarkStart w:id="2" w:name="_Toc193695555"/>
      <w:r w:rsidRPr="00037DE9">
        <w:t xml:space="preserve">Rodzaj </w:t>
      </w:r>
      <w:r w:rsidR="0066751A">
        <w:t xml:space="preserve">zamawianych </w:t>
      </w:r>
      <w:r w:rsidRPr="00920110">
        <w:t>usług</w:t>
      </w:r>
      <w:bookmarkEnd w:id="2"/>
    </w:p>
    <w:p w14:paraId="5B61266A" w14:textId="77777777" w:rsidR="00294EE8" w:rsidRDefault="002556B0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Zadanie 1</w:t>
      </w:r>
      <w:r w:rsidR="00294EE8" w:rsidRPr="00294EE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ISE Toruń Wschodni</w:t>
      </w:r>
    </w:p>
    <w:p w14:paraId="390B997C" w14:textId="67A1507D" w:rsidR="00294EE8" w:rsidRDefault="00294EE8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393C57">
        <w:rPr>
          <w:rFonts w:ascii="Arial" w:eastAsia="Times New Roman" w:hAnsi="Arial" w:cs="Arial"/>
          <w:lang w:eastAsia="pl-PL"/>
        </w:rPr>
        <w:t>Wycinka traw i krzewów rosnących na czynnych linia</w:t>
      </w:r>
      <w:r w:rsidR="00387D69">
        <w:rPr>
          <w:rFonts w:ascii="Arial" w:eastAsia="Times New Roman" w:hAnsi="Arial" w:cs="Arial"/>
          <w:lang w:eastAsia="pl-PL"/>
        </w:rPr>
        <w:t>ch kolejowych wraz z usunięciem</w:t>
      </w:r>
      <w:r w:rsidRPr="00393C57">
        <w:rPr>
          <w:rFonts w:ascii="Arial" w:eastAsia="Times New Roman" w:hAnsi="Arial" w:cs="Arial"/>
          <w:lang w:eastAsia="pl-PL"/>
        </w:rPr>
        <w:t xml:space="preserve"> z terenu PKP i uporządkowaniem terenu na terenie Zakładu Linii Kole</w:t>
      </w:r>
      <w:r>
        <w:rPr>
          <w:rFonts w:ascii="Arial" w:eastAsia="Times New Roman" w:hAnsi="Arial" w:cs="Arial"/>
          <w:lang w:eastAsia="pl-PL"/>
        </w:rPr>
        <w:t xml:space="preserve">jowych w Bydgoszczy w Sekcji </w:t>
      </w:r>
      <w:r w:rsidRPr="00393C57">
        <w:rPr>
          <w:rFonts w:ascii="Arial" w:eastAsia="Times New Roman" w:hAnsi="Arial" w:cs="Arial"/>
          <w:lang w:eastAsia="pl-PL"/>
        </w:rPr>
        <w:t xml:space="preserve">Eksploatacji Toruń </w:t>
      </w:r>
      <w:r>
        <w:rPr>
          <w:rFonts w:ascii="Arial" w:eastAsia="Times New Roman" w:hAnsi="Arial" w:cs="Arial"/>
          <w:lang w:eastAsia="pl-PL"/>
        </w:rPr>
        <w:t xml:space="preserve">Wschodni </w:t>
      </w:r>
      <w:r w:rsidR="00205C1C">
        <w:rPr>
          <w:rFonts w:ascii="Arial" w:eastAsia="Times New Roman" w:hAnsi="Arial" w:cs="Arial"/>
          <w:lang w:eastAsia="pl-PL"/>
        </w:rPr>
        <w:t xml:space="preserve">z podziałem </w:t>
      </w:r>
      <w:r>
        <w:rPr>
          <w:rFonts w:ascii="Arial" w:eastAsia="Times New Roman" w:hAnsi="Arial" w:cs="Arial"/>
          <w:lang w:eastAsia="pl-PL"/>
        </w:rPr>
        <w:t xml:space="preserve">na I </w:t>
      </w:r>
      <w:proofErr w:type="spellStart"/>
      <w:r w:rsidR="004A4A72">
        <w:rPr>
          <w:rFonts w:ascii="Arial" w:eastAsia="Times New Roman" w:hAnsi="Arial" w:cs="Arial"/>
          <w:lang w:eastAsia="pl-PL"/>
        </w:rPr>
        <w:t>i</w:t>
      </w:r>
      <w:proofErr w:type="spellEnd"/>
      <w:r>
        <w:rPr>
          <w:rFonts w:ascii="Arial" w:eastAsia="Times New Roman" w:hAnsi="Arial" w:cs="Arial"/>
          <w:lang w:eastAsia="pl-PL"/>
        </w:rPr>
        <w:t xml:space="preserve"> II kosz</w:t>
      </w:r>
      <w:r w:rsidR="002556B0">
        <w:rPr>
          <w:rFonts w:ascii="Arial" w:eastAsia="Times New Roman" w:hAnsi="Arial" w:cs="Arial"/>
          <w:lang w:eastAsia="pl-PL"/>
        </w:rPr>
        <w:t>enie zgodnie z załącznikiem nr 1 i 1</w:t>
      </w:r>
      <w:r w:rsidR="00AB6AD6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>.</w:t>
      </w:r>
    </w:p>
    <w:p w14:paraId="0D0BEFE2" w14:textId="0D264385" w:rsidR="00294EE8" w:rsidRDefault="00294EE8" w:rsidP="00CC445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I koszenie </w:t>
      </w:r>
      <w:r w:rsidR="00287DDA">
        <w:rPr>
          <w:rFonts w:ascii="Arial" w:eastAsia="Times New Roman" w:hAnsi="Arial" w:cs="Arial"/>
          <w:lang w:eastAsia="pl-PL"/>
        </w:rPr>
        <w:t>3</w:t>
      </w:r>
      <w:r w:rsidR="00A555F0">
        <w:rPr>
          <w:rFonts w:ascii="Arial" w:eastAsia="Times New Roman" w:hAnsi="Arial" w:cs="Arial"/>
          <w:lang w:eastAsia="pl-PL"/>
        </w:rPr>
        <w:t> </w:t>
      </w:r>
      <w:r w:rsidR="00016482">
        <w:rPr>
          <w:rFonts w:ascii="Arial" w:eastAsia="Times New Roman" w:hAnsi="Arial" w:cs="Arial"/>
          <w:lang w:eastAsia="pl-PL"/>
        </w:rPr>
        <w:t>296</w:t>
      </w:r>
      <w:r w:rsidR="00A555F0">
        <w:rPr>
          <w:rFonts w:ascii="Arial" w:eastAsia="Times New Roman" w:hAnsi="Arial" w:cs="Arial"/>
          <w:lang w:eastAsia="pl-PL"/>
        </w:rPr>
        <w:t xml:space="preserve"> </w:t>
      </w:r>
      <w:r w:rsidR="00785B02">
        <w:rPr>
          <w:rFonts w:ascii="Arial" w:eastAsia="Times New Roman" w:hAnsi="Arial" w:cs="Arial"/>
          <w:lang w:eastAsia="pl-PL"/>
        </w:rPr>
        <w:t>2</w:t>
      </w:r>
      <w:r w:rsidR="00287DDA">
        <w:rPr>
          <w:rFonts w:ascii="Arial" w:eastAsia="Times New Roman" w:hAnsi="Arial" w:cs="Arial"/>
          <w:lang w:eastAsia="pl-PL"/>
        </w:rPr>
        <w:t>00</w:t>
      </w:r>
      <w:r w:rsidR="00395E20">
        <w:rPr>
          <w:rFonts w:ascii="Arial" w:eastAsia="Times New Roman" w:hAnsi="Arial" w:cs="Arial"/>
          <w:lang w:eastAsia="pl-PL"/>
        </w:rPr>
        <w:t xml:space="preserve"> </w:t>
      </w:r>
      <w:r w:rsidR="00A555F0">
        <w:rPr>
          <w:rFonts w:ascii="Arial" w:eastAsia="Times New Roman" w:hAnsi="Arial" w:cs="Arial"/>
          <w:lang w:eastAsia="pl-PL"/>
        </w:rPr>
        <w:t>m</w:t>
      </w:r>
      <w:r w:rsidR="00D9546D">
        <w:rPr>
          <w:rFonts w:ascii="Arial" w:eastAsia="Times New Roman" w:hAnsi="Arial" w:cs="Arial"/>
          <w:vertAlign w:val="superscript"/>
          <w:lang w:eastAsia="pl-PL"/>
        </w:rPr>
        <w:t xml:space="preserve"> 2</w:t>
      </w:r>
      <w:r w:rsidR="00A555F0">
        <w:rPr>
          <w:rFonts w:ascii="Arial" w:eastAsia="Times New Roman" w:hAnsi="Arial" w:cs="Arial"/>
          <w:lang w:eastAsia="pl-PL"/>
        </w:rPr>
        <w:t xml:space="preserve"> </w:t>
      </w:r>
      <w:r w:rsidR="00395E20">
        <w:rPr>
          <w:rFonts w:ascii="Arial" w:eastAsia="Times New Roman" w:hAnsi="Arial" w:cs="Arial"/>
          <w:lang w:eastAsia="pl-PL"/>
        </w:rPr>
        <w:t xml:space="preserve"> i wycinka krzaków </w:t>
      </w:r>
      <w:r w:rsidR="00785B02">
        <w:rPr>
          <w:rFonts w:ascii="Arial" w:eastAsia="Times New Roman" w:hAnsi="Arial" w:cs="Arial"/>
          <w:lang w:eastAsia="pl-PL"/>
        </w:rPr>
        <w:t>31 920</w:t>
      </w:r>
      <w:r w:rsidR="00AB6AD6">
        <w:rPr>
          <w:rFonts w:ascii="Arial" w:eastAsia="Times New Roman" w:hAnsi="Arial" w:cs="Arial"/>
          <w:lang w:eastAsia="pl-PL"/>
        </w:rPr>
        <w:t xml:space="preserve"> </w:t>
      </w:r>
      <w:r w:rsidR="00785B02">
        <w:rPr>
          <w:rFonts w:ascii="Arial" w:eastAsia="Times New Roman" w:hAnsi="Arial" w:cs="Arial"/>
          <w:lang w:eastAsia="pl-PL"/>
        </w:rPr>
        <w:t>m</w:t>
      </w:r>
      <w:r w:rsidR="00D9546D">
        <w:rPr>
          <w:rFonts w:ascii="Arial" w:eastAsia="Times New Roman" w:hAnsi="Arial" w:cs="Arial"/>
          <w:vertAlign w:val="superscript"/>
          <w:lang w:eastAsia="pl-PL"/>
        </w:rPr>
        <w:t>2</w:t>
      </w:r>
    </w:p>
    <w:p w14:paraId="0AABF271" w14:textId="4E38DCC7" w:rsidR="004B6612" w:rsidRDefault="00294EE8" w:rsidP="00CC445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II koszenie </w:t>
      </w:r>
      <w:r w:rsidR="004A4A72">
        <w:rPr>
          <w:rFonts w:ascii="Arial" w:eastAsia="Times New Roman" w:hAnsi="Arial" w:cs="Arial"/>
          <w:lang w:eastAsia="pl-PL"/>
        </w:rPr>
        <w:t>3 296 200 m</w:t>
      </w:r>
      <w:r w:rsidR="00D9546D">
        <w:rPr>
          <w:rFonts w:ascii="Arial" w:eastAsia="Times New Roman" w:hAnsi="Arial" w:cs="Arial"/>
          <w:vertAlign w:val="superscript"/>
          <w:lang w:eastAsia="pl-PL"/>
        </w:rPr>
        <w:t>2</w:t>
      </w:r>
    </w:p>
    <w:p w14:paraId="5FA130EA" w14:textId="32E84548" w:rsidR="005274D5" w:rsidRDefault="005274D5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 xml:space="preserve">Zadanie </w:t>
      </w:r>
      <w:r w:rsidR="00201EE1">
        <w:rPr>
          <w:rFonts w:ascii="Arial" w:eastAsia="Times New Roman" w:hAnsi="Arial" w:cs="Arial"/>
          <w:b/>
          <w:u w:val="single"/>
          <w:lang w:eastAsia="pl-PL"/>
        </w:rPr>
        <w:t>2</w:t>
      </w:r>
      <w:r>
        <w:rPr>
          <w:rFonts w:ascii="Arial" w:eastAsia="Times New Roman" w:hAnsi="Arial" w:cs="Arial"/>
          <w:b/>
          <w:u w:val="single"/>
          <w:lang w:eastAsia="pl-PL"/>
        </w:rPr>
        <w:t xml:space="preserve"> ISE Inowrocław</w:t>
      </w:r>
      <w:r w:rsidR="00231F3F" w:rsidRPr="00205C1C">
        <w:rPr>
          <w:rFonts w:ascii="Arial" w:eastAsia="Times New Roman" w:hAnsi="Arial" w:cs="Arial"/>
          <w:b/>
          <w:u w:val="single"/>
          <w:lang w:eastAsia="pl-PL"/>
        </w:rPr>
        <w:t xml:space="preserve">  </w:t>
      </w:r>
    </w:p>
    <w:p w14:paraId="04964CF6" w14:textId="1094E34D" w:rsidR="00FD22FB" w:rsidRDefault="00FD22FB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393C57">
        <w:rPr>
          <w:rFonts w:ascii="Arial" w:eastAsia="Times New Roman" w:hAnsi="Arial" w:cs="Arial"/>
          <w:lang w:eastAsia="pl-PL"/>
        </w:rPr>
        <w:t>Wycinka traw i krzewów rosnących na czynnych liniach kolejowych wraz z usunięciem z terenu PKP i uporządkowaniem terenu na terenie Zakładu Linii Kole</w:t>
      </w:r>
      <w:r>
        <w:rPr>
          <w:rFonts w:ascii="Arial" w:eastAsia="Times New Roman" w:hAnsi="Arial" w:cs="Arial"/>
          <w:lang w:eastAsia="pl-PL"/>
        </w:rPr>
        <w:t xml:space="preserve">jowych w Bydgoszczy w Sekcji </w:t>
      </w:r>
      <w:r w:rsidRPr="00393C57">
        <w:rPr>
          <w:rFonts w:ascii="Arial" w:eastAsia="Times New Roman" w:hAnsi="Arial" w:cs="Arial"/>
          <w:lang w:eastAsia="pl-PL"/>
        </w:rPr>
        <w:t xml:space="preserve">Eksploatacji </w:t>
      </w:r>
      <w:r>
        <w:rPr>
          <w:rFonts w:ascii="Arial" w:eastAsia="Times New Roman" w:hAnsi="Arial" w:cs="Arial"/>
          <w:lang w:eastAsia="pl-PL"/>
        </w:rPr>
        <w:t xml:space="preserve">Inowrocław z podziałem  na I </w:t>
      </w:r>
      <w:proofErr w:type="spellStart"/>
      <w:r>
        <w:rPr>
          <w:rFonts w:ascii="Arial" w:eastAsia="Times New Roman" w:hAnsi="Arial" w:cs="Arial"/>
          <w:lang w:eastAsia="pl-PL"/>
        </w:rPr>
        <w:t>i</w:t>
      </w:r>
      <w:proofErr w:type="spellEnd"/>
      <w:r>
        <w:rPr>
          <w:rFonts w:ascii="Arial" w:eastAsia="Times New Roman" w:hAnsi="Arial" w:cs="Arial"/>
          <w:lang w:eastAsia="pl-PL"/>
        </w:rPr>
        <w:t xml:space="preserve"> II koszenie zgodnie z załącznikiem nr </w:t>
      </w:r>
      <w:r w:rsidR="00201EE1"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 xml:space="preserve"> i </w:t>
      </w:r>
      <w:r w:rsidR="00201EE1"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>a.</w:t>
      </w:r>
    </w:p>
    <w:p w14:paraId="454D4B38" w14:textId="6C103884" w:rsidR="00201EE1" w:rsidRDefault="00201EE1" w:rsidP="00CC44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I koszenie </w:t>
      </w:r>
      <w:r w:rsidR="005D55AA">
        <w:rPr>
          <w:rFonts w:ascii="Arial" w:eastAsia="Times New Roman" w:hAnsi="Arial" w:cs="Arial"/>
          <w:lang w:eastAsia="pl-PL"/>
        </w:rPr>
        <w:t>1</w:t>
      </w:r>
      <w:r w:rsidR="00AB7B3B">
        <w:rPr>
          <w:rFonts w:ascii="Arial" w:eastAsia="Times New Roman" w:hAnsi="Arial" w:cs="Arial"/>
          <w:lang w:eastAsia="pl-PL"/>
        </w:rPr>
        <w:t> 084 400 m</w:t>
      </w:r>
      <w:r w:rsidR="00AB7B3B">
        <w:rPr>
          <w:rFonts w:ascii="Arial" w:eastAsia="Times New Roman" w:hAnsi="Arial" w:cs="Arial"/>
          <w:vertAlign w:val="superscript"/>
          <w:lang w:eastAsia="pl-PL"/>
        </w:rPr>
        <w:t>2</w:t>
      </w:r>
      <w:r w:rsidR="00AB7B3B">
        <w:rPr>
          <w:rFonts w:ascii="Arial" w:eastAsia="Times New Roman" w:hAnsi="Arial" w:cs="Arial"/>
          <w:lang w:eastAsia="pl-PL"/>
        </w:rPr>
        <w:t xml:space="preserve">  i wycinka krzaków </w:t>
      </w:r>
      <w:r w:rsidR="00BA2CDF">
        <w:rPr>
          <w:rFonts w:ascii="Arial" w:eastAsia="Times New Roman" w:hAnsi="Arial" w:cs="Arial"/>
          <w:lang w:eastAsia="pl-PL"/>
        </w:rPr>
        <w:t>10 280 m</w:t>
      </w:r>
      <w:r w:rsidR="00BA2CDF">
        <w:rPr>
          <w:rFonts w:ascii="Arial" w:eastAsia="Times New Roman" w:hAnsi="Arial" w:cs="Arial"/>
          <w:vertAlign w:val="superscript"/>
          <w:lang w:eastAsia="pl-PL"/>
        </w:rPr>
        <w:t>2</w:t>
      </w:r>
    </w:p>
    <w:p w14:paraId="5AA6DAF6" w14:textId="70BAA1C9" w:rsidR="00AB7B3B" w:rsidRPr="00201EE1" w:rsidRDefault="00AB7B3B" w:rsidP="00CC44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II koszenie 1 084 400 m</w:t>
      </w:r>
      <w:r>
        <w:rPr>
          <w:rFonts w:ascii="Arial" w:eastAsia="Times New Roman" w:hAnsi="Arial" w:cs="Arial"/>
          <w:vertAlign w:val="superscript"/>
          <w:lang w:eastAsia="pl-PL"/>
        </w:rPr>
        <w:t>2</w:t>
      </w:r>
    </w:p>
    <w:p w14:paraId="08F87A24" w14:textId="03C41CA4" w:rsidR="007A1FF7" w:rsidRPr="005274D5" w:rsidRDefault="007A1FF7" w:rsidP="00CC445C">
      <w:pPr>
        <w:pStyle w:val="Akapitzlist"/>
        <w:autoSpaceDE w:val="0"/>
        <w:autoSpaceDN w:val="0"/>
        <w:adjustRightInd w:val="0"/>
        <w:spacing w:after="0" w:line="360" w:lineRule="auto"/>
        <w:ind w:left="11758"/>
        <w:rPr>
          <w:rFonts w:ascii="Arial" w:eastAsia="Times New Roman" w:hAnsi="Arial" w:cs="Arial"/>
          <w:lang w:eastAsia="pl-PL"/>
        </w:rPr>
      </w:pPr>
    </w:p>
    <w:p w14:paraId="3F72702D" w14:textId="77777777" w:rsidR="00037DE9" w:rsidRDefault="00037DE9" w:rsidP="00CC445C">
      <w:pPr>
        <w:pStyle w:val="Nagwek1"/>
        <w:numPr>
          <w:ilvl w:val="0"/>
          <w:numId w:val="6"/>
        </w:numPr>
        <w:spacing w:before="0" w:after="0" w:line="360" w:lineRule="auto"/>
      </w:pPr>
      <w:bookmarkStart w:id="3" w:name="_Toc193695556"/>
      <w:r w:rsidRPr="00037DE9">
        <w:t>Miejsce realizacji zamówienia</w:t>
      </w:r>
      <w:bookmarkEnd w:id="3"/>
    </w:p>
    <w:p w14:paraId="4B125CB5" w14:textId="77777777" w:rsidR="000202D3" w:rsidRDefault="0055592B" w:rsidP="00CC445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Zakład Linii Kolejowych w Bydgoszczy</w:t>
      </w:r>
      <w:r w:rsidR="000202D3">
        <w:rPr>
          <w:rFonts w:ascii="Arial" w:hAnsi="Arial" w:cs="Arial"/>
        </w:rPr>
        <w:t>:</w:t>
      </w:r>
    </w:p>
    <w:p w14:paraId="0CD27C79" w14:textId="204F7A0E" w:rsidR="008B4AEB" w:rsidRDefault="000202D3" w:rsidP="00CC445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</w:t>
      </w:r>
      <w:r w:rsidR="0055592B">
        <w:rPr>
          <w:rFonts w:ascii="Arial" w:hAnsi="Arial" w:cs="Arial"/>
        </w:rPr>
        <w:t xml:space="preserve">eren Sekcji Eksploatacji Toruń Wschodni ( linie nr 27, 33, </w:t>
      </w:r>
      <w:r w:rsidR="007E5A9A">
        <w:rPr>
          <w:rFonts w:ascii="Arial" w:hAnsi="Arial" w:cs="Arial"/>
        </w:rPr>
        <w:t>207</w:t>
      </w:r>
      <w:r w:rsidR="00D65BB2">
        <w:rPr>
          <w:rFonts w:ascii="Arial" w:hAnsi="Arial" w:cs="Arial"/>
        </w:rPr>
        <w:t xml:space="preserve">,208,209, </w:t>
      </w:r>
      <w:r w:rsidR="00892CA9">
        <w:rPr>
          <w:rFonts w:ascii="Arial" w:hAnsi="Arial" w:cs="Arial"/>
        </w:rPr>
        <w:t>246,353</w:t>
      </w:r>
      <w:r w:rsidR="0055592B">
        <w:rPr>
          <w:rFonts w:ascii="Arial" w:hAnsi="Arial" w:cs="Arial"/>
        </w:rPr>
        <w:t>)</w:t>
      </w:r>
    </w:p>
    <w:p w14:paraId="2CB26593" w14:textId="66993F9C" w:rsidR="00FD661D" w:rsidRDefault="00FD661D" w:rsidP="00CC445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Teren Sekcji Eksploatacji Inowrocław (linie </w:t>
      </w:r>
      <w:r w:rsidR="001D1AED">
        <w:rPr>
          <w:rFonts w:ascii="Arial" w:hAnsi="Arial" w:cs="Arial"/>
        </w:rPr>
        <w:t>nr 131, 206,231,353 741, 74</w:t>
      </w:r>
      <w:r w:rsidR="00F6628C">
        <w:rPr>
          <w:rFonts w:ascii="Arial" w:hAnsi="Arial" w:cs="Arial"/>
        </w:rPr>
        <w:t>2</w:t>
      </w:r>
      <w:r w:rsidR="00614416">
        <w:rPr>
          <w:rFonts w:ascii="Arial" w:hAnsi="Arial" w:cs="Arial"/>
        </w:rPr>
        <w:t xml:space="preserve">, 544, </w:t>
      </w:r>
      <w:r w:rsidR="00656E8A">
        <w:rPr>
          <w:rFonts w:ascii="Arial" w:hAnsi="Arial" w:cs="Arial"/>
        </w:rPr>
        <w:t>737,740).</w:t>
      </w:r>
    </w:p>
    <w:p w14:paraId="33E8122B" w14:textId="77777777" w:rsidR="008F171A" w:rsidRPr="005B27CF" w:rsidRDefault="00037DE9" w:rsidP="00CC445C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bookmarkStart w:id="4" w:name="_Toc193695557"/>
      <w:r w:rsidRPr="00037DE9">
        <w:rPr>
          <w:lang w:eastAsia="hi-IN" w:bidi="hi-IN"/>
        </w:rPr>
        <w:t>Harmonogram realizacji zamówienia</w:t>
      </w:r>
      <w:bookmarkEnd w:id="4"/>
    </w:p>
    <w:p w14:paraId="690DBF94" w14:textId="3E34A84C" w:rsidR="007142F8" w:rsidRDefault="008A05CC" w:rsidP="00CC445C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 koszenie i wycinka </w:t>
      </w:r>
      <w:r w:rsidR="004E63B1">
        <w:rPr>
          <w:rFonts w:ascii="Arial" w:hAnsi="Arial" w:cs="Arial"/>
        </w:rPr>
        <w:t xml:space="preserve">krzaków </w:t>
      </w:r>
      <w:r w:rsidR="00FD034B">
        <w:rPr>
          <w:rFonts w:ascii="Arial" w:hAnsi="Arial" w:cs="Arial"/>
        </w:rPr>
        <w:t>do</w:t>
      </w:r>
      <w:r w:rsidR="004E63B1">
        <w:rPr>
          <w:rFonts w:ascii="Arial" w:hAnsi="Arial" w:cs="Arial"/>
        </w:rPr>
        <w:t xml:space="preserve"> 15.06.202</w:t>
      </w:r>
      <w:r w:rsidR="00FD661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</w:t>
      </w:r>
    </w:p>
    <w:p w14:paraId="4F7B874D" w14:textId="692880A7" w:rsidR="008A05CC" w:rsidRPr="008A05CC" w:rsidRDefault="00AF5C59" w:rsidP="00CC445C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II koszenie </w:t>
      </w:r>
      <w:r w:rsidR="00FD034B">
        <w:rPr>
          <w:rFonts w:ascii="Arial" w:hAnsi="Arial" w:cs="Arial"/>
        </w:rPr>
        <w:t>do</w:t>
      </w:r>
      <w:r>
        <w:rPr>
          <w:rFonts w:ascii="Arial" w:hAnsi="Arial" w:cs="Arial"/>
        </w:rPr>
        <w:t xml:space="preserve"> 15.09.202</w:t>
      </w:r>
      <w:r w:rsidR="00FD661D">
        <w:rPr>
          <w:rFonts w:ascii="Arial" w:hAnsi="Arial" w:cs="Arial"/>
        </w:rPr>
        <w:t>6</w:t>
      </w:r>
      <w:r w:rsidR="008A05CC">
        <w:rPr>
          <w:rFonts w:ascii="Arial" w:hAnsi="Arial" w:cs="Arial"/>
        </w:rPr>
        <w:t xml:space="preserve"> r.</w:t>
      </w:r>
    </w:p>
    <w:p w14:paraId="51027C73" w14:textId="77777777" w:rsidR="00037DE9" w:rsidRDefault="00037DE9" w:rsidP="00CC445C">
      <w:pPr>
        <w:pStyle w:val="Nagwek1"/>
        <w:numPr>
          <w:ilvl w:val="0"/>
          <w:numId w:val="6"/>
        </w:numPr>
        <w:spacing w:before="0" w:after="0" w:line="360" w:lineRule="auto"/>
      </w:pPr>
      <w:bookmarkStart w:id="5" w:name="_Toc193695558"/>
      <w:r w:rsidRPr="00037DE9">
        <w:t>Parametry świadczonych usług</w:t>
      </w:r>
      <w:bookmarkEnd w:id="5"/>
    </w:p>
    <w:p w14:paraId="363F93AB" w14:textId="6F3E4611" w:rsidR="00CE4D0F" w:rsidRDefault="00CE4D0F" w:rsidP="00CC445C">
      <w:pPr>
        <w:tabs>
          <w:tab w:val="left" w:pos="993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winien stosować się do zaleceń przedstawicieli Sekcji Eksploatacji  sprawujących nadzór nad wykonaniem usługi.</w:t>
      </w:r>
    </w:p>
    <w:p w14:paraId="4010DC8A" w14:textId="77777777" w:rsidR="00CE4D0F" w:rsidRDefault="00CE4D0F" w:rsidP="00CC445C">
      <w:pPr>
        <w:tabs>
          <w:tab w:val="left" w:pos="993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oświadcz</w:t>
      </w:r>
      <w:r w:rsidR="00CE7594">
        <w:rPr>
          <w:rFonts w:ascii="Arial" w:hAnsi="Arial" w:cs="Arial"/>
        </w:rPr>
        <w:t>a</w:t>
      </w:r>
      <w:r>
        <w:rPr>
          <w:rFonts w:ascii="Arial" w:hAnsi="Arial" w:cs="Arial"/>
        </w:rPr>
        <w:t>, iż dysponuje sprzętem niezbędnym do prawidłowego wykona</w:t>
      </w:r>
      <w:r w:rsidR="00AF5C59">
        <w:rPr>
          <w:rFonts w:ascii="Arial" w:hAnsi="Arial" w:cs="Arial"/>
        </w:rPr>
        <w:t>nia usługi  opisanym w punkcie 8</w:t>
      </w:r>
      <w:r>
        <w:rPr>
          <w:rFonts w:ascii="Arial" w:hAnsi="Arial" w:cs="Arial"/>
        </w:rPr>
        <w:t>.</w:t>
      </w:r>
    </w:p>
    <w:p w14:paraId="61E976AB" w14:textId="77777777" w:rsidR="0029249B" w:rsidRDefault="00CE4D0F" w:rsidP="00CC445C">
      <w:pPr>
        <w:tabs>
          <w:tab w:val="left" w:pos="993"/>
        </w:tabs>
        <w:spacing w:after="0" w:line="360" w:lineRule="auto"/>
        <w:rPr>
          <w:rFonts w:ascii="Arial" w:hAnsi="Arial" w:cs="Arial"/>
        </w:rPr>
      </w:pPr>
      <w:r w:rsidRPr="00443D13">
        <w:rPr>
          <w:rFonts w:ascii="Arial" w:hAnsi="Arial" w:cs="Arial"/>
        </w:rPr>
        <w:t xml:space="preserve">Wykonawca zobowiązuje się do wykonania robót zgodnie z zasadami  określonymi w </w:t>
      </w:r>
      <w:r w:rsidR="0086104B" w:rsidRPr="00443D13">
        <w:rPr>
          <w:rFonts w:ascii="Arial" w:hAnsi="Arial" w:cs="Arial"/>
        </w:rPr>
        <w:t>„Zasadach bezpieczeństwa pracy obowiązujących na terenie PKP Polskie Linie Kolejowe S.A. podczas wykonywania prac inwestycyjnych, utrzymaniowych i remontowych wykonywanych przez pracowników podmiotów zewnętrznych Ibh-105 ”</w:t>
      </w:r>
      <w:r w:rsidR="004C51C4" w:rsidRPr="00443D13">
        <w:rPr>
          <w:rFonts w:ascii="Arial" w:hAnsi="Arial" w:cs="Arial"/>
        </w:rPr>
        <w:t>oraz</w:t>
      </w:r>
      <w:r w:rsidR="004C51C4">
        <w:rPr>
          <w:rFonts w:ascii="Arial" w:hAnsi="Arial" w:cs="Arial"/>
        </w:rPr>
        <w:t xml:space="preserve"> zgodnie z właściwymi przepisami z zakresu</w:t>
      </w:r>
      <w:r w:rsidR="007542B7">
        <w:rPr>
          <w:rFonts w:ascii="Arial" w:hAnsi="Arial" w:cs="Arial"/>
        </w:rPr>
        <w:t xml:space="preserve"> bezpieczeństwa i higieny pracy (BHP) w tym obowiązującymi przy wykonywaniu </w:t>
      </w:r>
      <w:r w:rsidR="00443D13">
        <w:rPr>
          <w:rFonts w:ascii="Arial" w:hAnsi="Arial" w:cs="Arial"/>
        </w:rPr>
        <w:t>usług.</w:t>
      </w:r>
    </w:p>
    <w:p w14:paraId="547A6479" w14:textId="77777777" w:rsidR="007142F8" w:rsidRPr="0017730B" w:rsidRDefault="007542B7" w:rsidP="00CC445C">
      <w:pPr>
        <w:pStyle w:val="Akapitzlist"/>
        <w:numPr>
          <w:ilvl w:val="0"/>
          <w:numId w:val="6"/>
        </w:numPr>
        <w:spacing w:after="0" w:line="360" w:lineRule="auto"/>
        <w:rPr>
          <w:rFonts w:ascii="Calibri Light" w:hAnsi="Calibri Light" w:cs="Arial"/>
          <w:b/>
          <w:sz w:val="32"/>
          <w:szCs w:val="32"/>
        </w:rPr>
      </w:pPr>
      <w:r w:rsidRPr="0017730B">
        <w:rPr>
          <w:rFonts w:ascii="Calibri Light" w:hAnsi="Calibri Light" w:cs="Arial"/>
          <w:b/>
          <w:sz w:val="32"/>
          <w:szCs w:val="32"/>
        </w:rPr>
        <w:t>Specyfikacja techniczna</w:t>
      </w:r>
    </w:p>
    <w:p w14:paraId="766D5470" w14:textId="77777777" w:rsidR="007542B7" w:rsidRDefault="007542B7" w:rsidP="00CC445C">
      <w:pPr>
        <w:pStyle w:val="Akapitzlist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Warunki wykonania robót:</w:t>
      </w:r>
    </w:p>
    <w:p w14:paraId="5B4D4EC3" w14:textId="77777777" w:rsidR="0017730B" w:rsidRDefault="0017730B" w:rsidP="00CC445C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Zakres usługi obejmuje wycinkę traw, chwastów oraz krzewów w  trójkątach widoczności na przejazdach kolejowo- drogowych, na międzytorzu torów stacyjnych , skarpach, itp., zgodnie z załącznikami oraz schematami trójkątów widoczności dla każdego  przejazdu kolejowo – drogowego dostarczonych Wykonawcy </w:t>
      </w:r>
      <w:r w:rsidR="00AD151A">
        <w:rPr>
          <w:rFonts w:ascii="Arial" w:hAnsi="Arial" w:cs="Arial"/>
        </w:rPr>
        <w:t>na przekazaniu placu budowy wraz z uprzątnięciem terenu po robotach</w:t>
      </w:r>
      <w:r w:rsidR="00027A13">
        <w:rPr>
          <w:rFonts w:ascii="Arial" w:hAnsi="Arial" w:cs="Arial"/>
        </w:rPr>
        <w:t xml:space="preserve"> </w:t>
      </w:r>
    </w:p>
    <w:p w14:paraId="3FD37544" w14:textId="77777777" w:rsidR="00027A13" w:rsidRDefault="00027A13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Usługa obejmuje usunięcie z wyznaczonego trójkąta widoczności</w:t>
      </w:r>
      <w:r w:rsidR="00387D69">
        <w:rPr>
          <w:rFonts w:ascii="Arial" w:hAnsi="Arial" w:cs="Arial"/>
        </w:rPr>
        <w:t xml:space="preserve"> oraz </w:t>
      </w:r>
      <w:r w:rsidR="00AF5C59">
        <w:rPr>
          <w:rFonts w:ascii="Arial" w:hAnsi="Arial" w:cs="Arial"/>
        </w:rPr>
        <w:t xml:space="preserve"> stacji </w:t>
      </w:r>
      <w:r>
        <w:rPr>
          <w:rFonts w:ascii="Arial" w:hAnsi="Arial" w:cs="Arial"/>
        </w:rPr>
        <w:t xml:space="preserve"> krzaków poprzez ucięcie pnia na wysokości nie większej niż 5 cm nad poziomem gruntu, ich rąbkowanie, ręczne plantowanie wiórów po rąbkowaniu lub wywóz i zagospodarowanie odpadów oraz uprzątnięcie terenu.</w:t>
      </w:r>
    </w:p>
    <w:p w14:paraId="2E469728" w14:textId="20B52B03" w:rsidR="00027A13" w:rsidRDefault="00A91425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027A13">
        <w:rPr>
          <w:rFonts w:ascii="Arial" w:hAnsi="Arial" w:cs="Arial"/>
        </w:rPr>
        <w:t xml:space="preserve">oszenie traw i chwastów w wyznaczonym trójkącie widoczności </w:t>
      </w:r>
      <w:r w:rsidR="00AF5C59">
        <w:rPr>
          <w:rFonts w:ascii="Arial" w:hAnsi="Arial" w:cs="Arial"/>
        </w:rPr>
        <w:t>oraz równi stacyjnej</w:t>
      </w:r>
      <w:r w:rsidR="00027A13">
        <w:rPr>
          <w:rFonts w:ascii="Arial" w:hAnsi="Arial" w:cs="Arial"/>
        </w:rPr>
        <w:t xml:space="preserve"> zgodnie z </w:t>
      </w:r>
      <w:r w:rsidR="00CC445C">
        <w:rPr>
          <w:rFonts w:ascii="Arial" w:hAnsi="Arial" w:cs="Arial"/>
        </w:rPr>
        <w:t>wykaz</w:t>
      </w:r>
      <w:r w:rsidR="00027A13">
        <w:rPr>
          <w:rFonts w:ascii="Arial" w:hAnsi="Arial" w:cs="Arial"/>
        </w:rPr>
        <w:t>em</w:t>
      </w:r>
      <w:r w:rsidR="002A1942">
        <w:rPr>
          <w:rFonts w:ascii="Arial" w:hAnsi="Arial" w:cs="Arial"/>
        </w:rPr>
        <w:t xml:space="preserve"> stanowiącym załącznik do Opisu Przedmiotu Zamówienia</w:t>
      </w:r>
      <w:r w:rsidR="00CC445C">
        <w:rPr>
          <w:rFonts w:ascii="Arial" w:hAnsi="Arial" w:cs="Arial"/>
        </w:rPr>
        <w:t>,</w:t>
      </w:r>
      <w:r w:rsidR="002A1942">
        <w:rPr>
          <w:rFonts w:ascii="Arial" w:hAnsi="Arial" w:cs="Arial"/>
        </w:rPr>
        <w:t xml:space="preserve"> wg wskazań poszczególnych Sekcji Eksploatacji.</w:t>
      </w:r>
    </w:p>
    <w:p w14:paraId="6521B11F" w14:textId="77777777" w:rsidR="002A1942" w:rsidRDefault="002A1942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Powierzchnia wykaszania nie może przekroczyć wartości określonych w załącznikach </w:t>
      </w:r>
    </w:p>
    <w:p w14:paraId="5894D910" w14:textId="77777777" w:rsidR="002A1942" w:rsidRDefault="002A1942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Usługę należy wykonać na powierzchni wskazanej na schematach  przejazdów i innych powierzchni, które zostaną przekazane Wykonawcy na przekazaniu terenu </w:t>
      </w:r>
      <w:r w:rsidR="00FE3293">
        <w:rPr>
          <w:rFonts w:ascii="Arial" w:hAnsi="Arial" w:cs="Arial"/>
        </w:rPr>
        <w:t>przez pracowników ISE</w:t>
      </w:r>
    </w:p>
    <w:p w14:paraId="61581CBE" w14:textId="77777777" w:rsidR="002A1942" w:rsidRPr="007542B7" w:rsidRDefault="002A1942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Przy odbiorze wykonanej usługi Wykonawca i Zamawiający ( przedstawiciel ISE) potwierdzają na schematach trójkątów widoczności </w:t>
      </w:r>
      <w:r w:rsidR="00AF5C59">
        <w:rPr>
          <w:rFonts w:ascii="Arial" w:hAnsi="Arial" w:cs="Arial"/>
        </w:rPr>
        <w:t xml:space="preserve">i stacjach </w:t>
      </w:r>
      <w:r>
        <w:rPr>
          <w:rFonts w:ascii="Arial" w:hAnsi="Arial" w:cs="Arial"/>
        </w:rPr>
        <w:t>własnoręcznym podpisem wykonanie usługi zgodnie z</w:t>
      </w:r>
      <w:r w:rsidR="004E5AF0">
        <w:rPr>
          <w:rFonts w:ascii="Arial" w:hAnsi="Arial" w:cs="Arial"/>
        </w:rPr>
        <w:t xml:space="preserve"> umową.</w:t>
      </w:r>
    </w:p>
    <w:p w14:paraId="0C538E60" w14:textId="77777777" w:rsidR="00037DE9" w:rsidRDefault="004E5AF0" w:rsidP="00CC445C">
      <w:pPr>
        <w:pStyle w:val="Nagwek1"/>
        <w:numPr>
          <w:ilvl w:val="0"/>
          <w:numId w:val="6"/>
        </w:numPr>
        <w:spacing w:before="0" w:after="0" w:line="360" w:lineRule="auto"/>
      </w:pPr>
      <w:bookmarkStart w:id="6" w:name="_Toc193695559"/>
      <w:r>
        <w:t>Wymagania prawne</w:t>
      </w:r>
      <w:bookmarkEnd w:id="6"/>
    </w:p>
    <w:p w14:paraId="7C89BB2F" w14:textId="77777777" w:rsidR="004E5AF0" w:rsidRPr="00025340" w:rsidRDefault="004E5AF0" w:rsidP="00CC445C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025340">
        <w:rPr>
          <w:rFonts w:ascii="Arial" w:hAnsi="Arial" w:cs="Arial"/>
        </w:rPr>
        <w:t>Warunkiem udziału w postępowaniu jest wykazanie przez Wykonawcę, że:</w:t>
      </w:r>
    </w:p>
    <w:p w14:paraId="4ADEF0C3" w14:textId="77777777" w:rsidR="004E5AF0" w:rsidRDefault="004E5AF0" w:rsidP="00CC445C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025340">
        <w:rPr>
          <w:rFonts w:ascii="Arial" w:hAnsi="Arial" w:cs="Arial"/>
        </w:rPr>
        <w:t>Posiada kompetencje lub uprawnienia do wykonywania działalności, jeżeli przepisy prawa nakładają obowiązek posiadania takich uprawnień</w:t>
      </w:r>
      <w:r w:rsidR="00025340">
        <w:rPr>
          <w:rFonts w:ascii="Arial" w:hAnsi="Arial" w:cs="Arial"/>
        </w:rPr>
        <w:t>,</w:t>
      </w:r>
    </w:p>
    <w:p w14:paraId="65C737E3" w14:textId="77777777" w:rsidR="00025340" w:rsidRDefault="00025340" w:rsidP="00CC445C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Znajduje się w sytuacji ekonomicznej lub finansowej zapewniającej wykonanie zamówienia.</w:t>
      </w:r>
    </w:p>
    <w:p w14:paraId="26B7F182" w14:textId="77777777" w:rsidR="00025340" w:rsidRDefault="00025340" w:rsidP="00CC445C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Dysponuje odpowiednim potencjałem technicznym lub zawodowym do wykonania zamówienia,</w:t>
      </w:r>
    </w:p>
    <w:p w14:paraId="79B8CD3B" w14:textId="77777777" w:rsidR="00025340" w:rsidRDefault="00025340" w:rsidP="00CC445C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Jego oferta nie podlega odrzuceniu.</w:t>
      </w:r>
    </w:p>
    <w:p w14:paraId="41A65BCD" w14:textId="77777777" w:rsidR="00025340" w:rsidRDefault="00025340" w:rsidP="00CC445C">
      <w:pPr>
        <w:rPr>
          <w:rFonts w:ascii="Arial" w:hAnsi="Arial" w:cs="Arial"/>
        </w:rPr>
      </w:pPr>
      <w:r>
        <w:rPr>
          <w:rFonts w:ascii="Arial" w:hAnsi="Arial" w:cs="Arial"/>
        </w:rPr>
        <w:t>Zamawiający stwierdzi, że wykonawca spełnia warunek/warunki jeżeli wykaże, że :</w:t>
      </w:r>
    </w:p>
    <w:p w14:paraId="261C9B9E" w14:textId="46365155" w:rsidR="00025340" w:rsidRPr="0061154A" w:rsidRDefault="00025340" w:rsidP="00CC445C">
      <w:pPr>
        <w:pStyle w:val="Akapitzlist"/>
        <w:numPr>
          <w:ilvl w:val="0"/>
          <w:numId w:val="20"/>
        </w:numPr>
        <w:rPr>
          <w:rFonts w:ascii="Arial" w:hAnsi="Arial" w:cs="Arial"/>
          <w:strike/>
        </w:rPr>
      </w:pPr>
      <w:r>
        <w:rPr>
          <w:rFonts w:ascii="Arial" w:hAnsi="Arial" w:cs="Arial"/>
        </w:rPr>
        <w:t xml:space="preserve">W ostatnich trzech latach przed dniem wszczęcia postępowania o udzielenie Zamówienia, a jeżeli okres prowadzenia działalności jest krótszy – w okresie </w:t>
      </w:r>
      <w:r w:rsidRPr="0061154A">
        <w:rPr>
          <w:rFonts w:ascii="Arial" w:hAnsi="Arial" w:cs="Arial"/>
        </w:rPr>
        <w:t xml:space="preserve">działalności  - wykonał </w:t>
      </w:r>
      <w:r w:rsidR="00CF583C" w:rsidRPr="0061154A">
        <w:rPr>
          <w:rFonts w:ascii="Arial" w:hAnsi="Arial" w:cs="Arial"/>
        </w:rPr>
        <w:t xml:space="preserve">dwie </w:t>
      </w:r>
      <w:r w:rsidRPr="0061154A">
        <w:rPr>
          <w:rFonts w:ascii="Arial" w:hAnsi="Arial" w:cs="Arial"/>
        </w:rPr>
        <w:t>usługi na terenie kolejowym odp</w:t>
      </w:r>
      <w:r w:rsidR="004B478C">
        <w:rPr>
          <w:rFonts w:ascii="Arial" w:hAnsi="Arial" w:cs="Arial"/>
        </w:rPr>
        <w:t>o</w:t>
      </w:r>
      <w:r w:rsidRPr="0061154A">
        <w:rPr>
          <w:rFonts w:ascii="Arial" w:hAnsi="Arial" w:cs="Arial"/>
        </w:rPr>
        <w:t>wiadające charakterowi zadania, którego dotyczy oferta</w:t>
      </w:r>
    </w:p>
    <w:p w14:paraId="328AD590" w14:textId="7B38D161" w:rsidR="00CF583C" w:rsidRPr="009E4914" w:rsidRDefault="00CF583C" w:rsidP="00CC445C">
      <w:pPr>
        <w:pStyle w:val="Akapitzlist"/>
        <w:numPr>
          <w:ilvl w:val="0"/>
          <w:numId w:val="20"/>
        </w:numPr>
        <w:rPr>
          <w:rFonts w:ascii="Arial" w:hAnsi="Arial" w:cs="Arial"/>
        </w:rPr>
      </w:pPr>
      <w:r w:rsidRPr="009E4914">
        <w:rPr>
          <w:rFonts w:ascii="Arial" w:hAnsi="Arial" w:cs="Arial"/>
        </w:rPr>
        <w:t xml:space="preserve">na kwotę </w:t>
      </w:r>
      <w:r w:rsidR="00982154">
        <w:rPr>
          <w:rFonts w:ascii="Arial" w:hAnsi="Arial" w:cs="Arial"/>
        </w:rPr>
        <w:t xml:space="preserve">łączną </w:t>
      </w:r>
      <w:r w:rsidRPr="009E4914">
        <w:rPr>
          <w:rFonts w:ascii="Arial" w:hAnsi="Arial" w:cs="Arial"/>
        </w:rPr>
        <w:t>nie mniejszą niż:</w:t>
      </w:r>
    </w:p>
    <w:p w14:paraId="132FD500" w14:textId="7F2CA39F" w:rsidR="00CF583C" w:rsidRPr="00596283" w:rsidRDefault="00AF5C59" w:rsidP="00CC445C">
      <w:pPr>
        <w:spacing w:after="0"/>
        <w:ind w:left="708"/>
        <w:rPr>
          <w:rFonts w:ascii="Arial" w:hAnsi="Arial" w:cs="Arial"/>
        </w:rPr>
      </w:pPr>
      <w:r w:rsidRPr="00596283">
        <w:rPr>
          <w:rFonts w:ascii="Arial" w:hAnsi="Arial" w:cs="Arial"/>
        </w:rPr>
        <w:t xml:space="preserve">Zadanie nr 1 </w:t>
      </w:r>
      <w:r w:rsidR="004B478C" w:rsidRPr="00596283">
        <w:rPr>
          <w:rFonts w:ascii="Arial" w:hAnsi="Arial" w:cs="Arial"/>
        </w:rPr>
        <w:t>–</w:t>
      </w:r>
      <w:r w:rsidRPr="00596283">
        <w:rPr>
          <w:rFonts w:ascii="Arial" w:hAnsi="Arial" w:cs="Arial"/>
        </w:rPr>
        <w:t xml:space="preserve"> </w:t>
      </w:r>
      <w:r w:rsidR="00596283" w:rsidRPr="00596283">
        <w:rPr>
          <w:rFonts w:ascii="Arial" w:hAnsi="Arial" w:cs="Arial"/>
        </w:rPr>
        <w:t>600 000</w:t>
      </w:r>
      <w:r w:rsidR="004B478C" w:rsidRPr="00596283">
        <w:rPr>
          <w:rFonts w:ascii="Arial" w:hAnsi="Arial" w:cs="Arial"/>
        </w:rPr>
        <w:t>,00</w:t>
      </w:r>
      <w:r w:rsidR="00CF583C" w:rsidRPr="00596283">
        <w:rPr>
          <w:rFonts w:ascii="Arial" w:hAnsi="Arial" w:cs="Arial"/>
        </w:rPr>
        <w:t xml:space="preserve"> zł </w:t>
      </w:r>
      <w:r w:rsidR="00512E32" w:rsidRPr="00596283">
        <w:rPr>
          <w:rFonts w:ascii="Arial" w:hAnsi="Arial" w:cs="Arial"/>
        </w:rPr>
        <w:t xml:space="preserve">netto </w:t>
      </w:r>
      <w:r w:rsidR="002C71A5">
        <w:rPr>
          <w:rFonts w:ascii="Arial" w:hAnsi="Arial" w:cs="Arial"/>
        </w:rPr>
        <w:t>– dwie referencje</w:t>
      </w:r>
    </w:p>
    <w:p w14:paraId="4CE4DAA5" w14:textId="6D0679BF" w:rsidR="004642C6" w:rsidRPr="00596283" w:rsidRDefault="00512E32" w:rsidP="00CC445C">
      <w:pPr>
        <w:spacing w:after="0"/>
        <w:rPr>
          <w:rFonts w:ascii="Arial" w:hAnsi="Arial" w:cs="Arial"/>
        </w:rPr>
      </w:pPr>
      <w:r w:rsidRPr="00596283">
        <w:rPr>
          <w:rFonts w:ascii="Arial" w:hAnsi="Arial" w:cs="Arial"/>
        </w:rPr>
        <w:t xml:space="preserve">            Zadanie nr 2 </w:t>
      </w:r>
      <w:r w:rsidR="00F92E0F" w:rsidRPr="00596283">
        <w:rPr>
          <w:rFonts w:ascii="Arial" w:hAnsi="Arial" w:cs="Arial"/>
        </w:rPr>
        <w:t>–</w:t>
      </w:r>
      <w:r w:rsidRPr="00596283">
        <w:rPr>
          <w:rFonts w:ascii="Arial" w:hAnsi="Arial" w:cs="Arial"/>
        </w:rPr>
        <w:t xml:space="preserve"> </w:t>
      </w:r>
      <w:r w:rsidR="00F92E0F" w:rsidRPr="00596283">
        <w:rPr>
          <w:rFonts w:ascii="Arial" w:hAnsi="Arial" w:cs="Arial"/>
        </w:rPr>
        <w:t>3</w:t>
      </w:r>
      <w:r w:rsidR="00596283" w:rsidRPr="00596283">
        <w:rPr>
          <w:rFonts w:ascii="Arial" w:hAnsi="Arial" w:cs="Arial"/>
        </w:rPr>
        <w:t>00 000</w:t>
      </w:r>
      <w:r w:rsidR="00CF583C" w:rsidRPr="00596283">
        <w:rPr>
          <w:rFonts w:ascii="Arial" w:hAnsi="Arial" w:cs="Arial"/>
        </w:rPr>
        <w:t xml:space="preserve">,00 zł </w:t>
      </w:r>
      <w:r w:rsidRPr="00596283">
        <w:rPr>
          <w:rFonts w:ascii="Arial" w:hAnsi="Arial" w:cs="Arial"/>
        </w:rPr>
        <w:t xml:space="preserve">netto </w:t>
      </w:r>
      <w:r w:rsidR="002C71A5">
        <w:rPr>
          <w:rFonts w:ascii="Arial" w:hAnsi="Arial" w:cs="Arial"/>
        </w:rPr>
        <w:t>– dwie referencje</w:t>
      </w:r>
    </w:p>
    <w:p w14:paraId="1CDB40F8" w14:textId="77777777" w:rsidR="00A40C53" w:rsidRPr="00C01A2E" w:rsidRDefault="00A40C53" w:rsidP="00CC445C">
      <w:pPr>
        <w:spacing w:after="0"/>
        <w:rPr>
          <w:rFonts w:ascii="Arial" w:hAnsi="Arial" w:cs="Arial"/>
        </w:rPr>
      </w:pPr>
      <w:r w:rsidRPr="009E4914">
        <w:rPr>
          <w:rFonts w:ascii="Arial" w:hAnsi="Arial" w:cs="Arial"/>
        </w:rPr>
        <w:t xml:space="preserve">            </w:t>
      </w:r>
      <w:r w:rsidRPr="00C01A2E">
        <w:rPr>
          <w:rFonts w:ascii="Arial" w:hAnsi="Arial" w:cs="Arial"/>
        </w:rPr>
        <w:t xml:space="preserve">W przypadku składania ofert na więcej niż jedno zadanie ,wartość robót sumuje się                  </w:t>
      </w:r>
    </w:p>
    <w:p w14:paraId="22582F2E" w14:textId="0E497E68" w:rsidR="00A40C53" w:rsidRPr="00C01A2E" w:rsidRDefault="00AF5C59" w:rsidP="00CC445C">
      <w:pPr>
        <w:spacing w:after="0"/>
        <w:rPr>
          <w:rFonts w:ascii="Arial" w:hAnsi="Arial" w:cs="Arial"/>
        </w:rPr>
      </w:pPr>
      <w:r w:rsidRPr="00C01A2E">
        <w:rPr>
          <w:rFonts w:ascii="Arial" w:hAnsi="Arial" w:cs="Arial"/>
        </w:rPr>
        <w:t xml:space="preserve">            i</w:t>
      </w:r>
      <w:r w:rsidR="00A40C53" w:rsidRPr="00C01A2E">
        <w:rPr>
          <w:rFonts w:ascii="Arial" w:hAnsi="Arial" w:cs="Arial"/>
        </w:rPr>
        <w:t xml:space="preserve"> należy dostarczyć np. 2 referencje na kwotę </w:t>
      </w:r>
      <w:r w:rsidR="00982154" w:rsidRPr="00C01A2E">
        <w:rPr>
          <w:rFonts w:ascii="Arial" w:hAnsi="Arial" w:cs="Arial"/>
        </w:rPr>
        <w:t>łączną</w:t>
      </w:r>
      <w:r w:rsidR="00A40C53" w:rsidRPr="00C01A2E">
        <w:rPr>
          <w:rFonts w:ascii="Arial" w:hAnsi="Arial" w:cs="Arial"/>
        </w:rPr>
        <w:t xml:space="preserve"> </w:t>
      </w:r>
      <w:r w:rsidR="00C01A2E" w:rsidRPr="00C01A2E">
        <w:rPr>
          <w:rFonts w:ascii="Arial" w:hAnsi="Arial" w:cs="Arial"/>
        </w:rPr>
        <w:t>9</w:t>
      </w:r>
      <w:r w:rsidR="004B478C" w:rsidRPr="00C01A2E">
        <w:rPr>
          <w:rFonts w:ascii="Arial" w:hAnsi="Arial" w:cs="Arial"/>
        </w:rPr>
        <w:t>00</w:t>
      </w:r>
      <w:r w:rsidR="00A40C53" w:rsidRPr="00C01A2E">
        <w:rPr>
          <w:rFonts w:ascii="Arial" w:hAnsi="Arial" w:cs="Arial"/>
        </w:rPr>
        <w:t xml:space="preserve"> 000,000</w:t>
      </w:r>
      <w:r w:rsidR="00387D69" w:rsidRPr="00C01A2E">
        <w:rPr>
          <w:rFonts w:ascii="Arial" w:hAnsi="Arial" w:cs="Arial"/>
        </w:rPr>
        <w:t xml:space="preserve"> </w:t>
      </w:r>
      <w:r w:rsidR="00A40C53" w:rsidRPr="00C01A2E">
        <w:rPr>
          <w:rFonts w:ascii="Arial" w:hAnsi="Arial" w:cs="Arial"/>
        </w:rPr>
        <w:t xml:space="preserve">zł </w:t>
      </w:r>
    </w:p>
    <w:p w14:paraId="2C16BD52" w14:textId="5363CA51" w:rsidR="00025340" w:rsidRPr="00C01A2E" w:rsidRDefault="00025340" w:rsidP="00CC445C">
      <w:pPr>
        <w:pStyle w:val="Akapitzlist"/>
        <w:numPr>
          <w:ilvl w:val="0"/>
          <w:numId w:val="20"/>
        </w:numPr>
        <w:rPr>
          <w:rFonts w:ascii="Arial" w:hAnsi="Arial" w:cs="Arial"/>
        </w:rPr>
      </w:pPr>
      <w:r w:rsidRPr="00C01A2E">
        <w:rPr>
          <w:rFonts w:ascii="Arial" w:hAnsi="Arial" w:cs="Arial"/>
        </w:rPr>
        <w:t xml:space="preserve">Wykonawca oświadcza, że dysponuje sprzętem niezbędnym do wykonania usługi </w:t>
      </w:r>
      <w:r w:rsidR="007E4C7F" w:rsidRPr="00C01A2E">
        <w:rPr>
          <w:rFonts w:ascii="Arial" w:hAnsi="Arial" w:cs="Arial"/>
        </w:rPr>
        <w:t xml:space="preserve"> to jest</w:t>
      </w:r>
      <w:r w:rsidR="00D97FFD" w:rsidRPr="00C01A2E">
        <w:rPr>
          <w:rFonts w:ascii="Arial" w:hAnsi="Arial" w:cs="Arial"/>
        </w:rPr>
        <w:t xml:space="preserve">: posiada </w:t>
      </w:r>
      <w:r w:rsidR="007E4C7F" w:rsidRPr="00C01A2E">
        <w:rPr>
          <w:rFonts w:ascii="Arial" w:hAnsi="Arial" w:cs="Arial"/>
        </w:rPr>
        <w:t xml:space="preserve"> co najmniej 8 kos spalin</w:t>
      </w:r>
      <w:r w:rsidR="00AF5C59" w:rsidRPr="00C01A2E">
        <w:rPr>
          <w:rFonts w:ascii="Arial" w:hAnsi="Arial" w:cs="Arial"/>
        </w:rPr>
        <w:t>owych, 5 szt. pił spalinowych, 1</w:t>
      </w:r>
      <w:r w:rsidR="007E4C7F" w:rsidRPr="00C01A2E">
        <w:rPr>
          <w:rFonts w:ascii="Arial" w:hAnsi="Arial" w:cs="Arial"/>
        </w:rPr>
        <w:t xml:space="preserve"> ciągnik rolnicz</w:t>
      </w:r>
      <w:r w:rsidR="00982154" w:rsidRPr="00C01A2E">
        <w:rPr>
          <w:rFonts w:ascii="Arial" w:hAnsi="Arial" w:cs="Arial"/>
        </w:rPr>
        <w:t>y</w:t>
      </w:r>
      <w:r w:rsidR="00D97FFD" w:rsidRPr="00C01A2E">
        <w:rPr>
          <w:rFonts w:ascii="Arial" w:hAnsi="Arial" w:cs="Arial"/>
        </w:rPr>
        <w:t xml:space="preserve"> </w:t>
      </w:r>
      <w:r w:rsidR="007E4C7F" w:rsidRPr="00C01A2E">
        <w:rPr>
          <w:rFonts w:ascii="Arial" w:hAnsi="Arial" w:cs="Arial"/>
        </w:rPr>
        <w:t>z przyczep</w:t>
      </w:r>
      <w:r w:rsidR="00982154" w:rsidRPr="00C01A2E">
        <w:rPr>
          <w:rFonts w:ascii="Arial" w:hAnsi="Arial" w:cs="Arial"/>
        </w:rPr>
        <w:t>ą</w:t>
      </w:r>
      <w:r w:rsidR="007E4C7F" w:rsidRPr="00C01A2E">
        <w:rPr>
          <w:rFonts w:ascii="Arial" w:hAnsi="Arial" w:cs="Arial"/>
        </w:rPr>
        <w:t xml:space="preserve"> oraz</w:t>
      </w:r>
      <w:r w:rsidR="00AF5C59" w:rsidRPr="00C01A2E">
        <w:rPr>
          <w:rFonts w:ascii="Arial" w:hAnsi="Arial" w:cs="Arial"/>
        </w:rPr>
        <w:t xml:space="preserve"> 1</w:t>
      </w:r>
      <w:r w:rsidR="00CE7594" w:rsidRPr="00C01A2E">
        <w:rPr>
          <w:rFonts w:ascii="Arial" w:hAnsi="Arial" w:cs="Arial"/>
        </w:rPr>
        <w:t xml:space="preserve"> rębak</w:t>
      </w:r>
      <w:r w:rsidR="00FD034B" w:rsidRPr="00C01A2E">
        <w:rPr>
          <w:rFonts w:ascii="Arial" w:hAnsi="Arial" w:cs="Arial"/>
        </w:rPr>
        <w:t xml:space="preserve"> (w przypadku składania oferty na dwa zadania ilość sprzętu należy zsumować;</w:t>
      </w:r>
      <w:r w:rsidR="00A91425" w:rsidRPr="00C01A2E">
        <w:rPr>
          <w:rFonts w:ascii="Arial" w:hAnsi="Arial" w:cs="Arial"/>
        </w:rPr>
        <w:t xml:space="preserve"> tj. 16 szt. kos spalinowych, 10 szt. pił spalinowych, 2 ciągniki rolnicze z przyczepą oraz 2 rębaki.</w:t>
      </w:r>
    </w:p>
    <w:p w14:paraId="7F69C2CF" w14:textId="77777777" w:rsidR="007E4C7F" w:rsidRPr="009E4914" w:rsidRDefault="007E4C7F" w:rsidP="00CC445C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C01A2E">
        <w:rPr>
          <w:rFonts w:ascii="Arial" w:hAnsi="Arial" w:cs="Arial"/>
        </w:rPr>
        <w:t>Na potwierdzenie spełnienia warunków Wykonawca</w:t>
      </w:r>
      <w:r w:rsidRPr="009E4914">
        <w:rPr>
          <w:rFonts w:ascii="Arial" w:hAnsi="Arial" w:cs="Arial"/>
        </w:rPr>
        <w:t xml:space="preserve"> zobowiązany jest złożyć następujące dokumenty:</w:t>
      </w:r>
    </w:p>
    <w:p w14:paraId="17637F1B" w14:textId="77777777" w:rsidR="007E4C7F" w:rsidRPr="009E4914" w:rsidRDefault="007E4C7F" w:rsidP="00CC445C">
      <w:pPr>
        <w:pStyle w:val="Akapitzlist"/>
        <w:numPr>
          <w:ilvl w:val="0"/>
          <w:numId w:val="21"/>
        </w:numPr>
        <w:rPr>
          <w:rFonts w:ascii="Arial" w:hAnsi="Arial" w:cs="Arial"/>
        </w:rPr>
      </w:pPr>
      <w:r w:rsidRPr="009E4914">
        <w:rPr>
          <w:rFonts w:ascii="Arial" w:hAnsi="Arial" w:cs="Arial"/>
        </w:rPr>
        <w:t>Oświadczenie o spełnieniu warunków udziału w postepowaniu ,</w:t>
      </w:r>
    </w:p>
    <w:p w14:paraId="5F0FE4AE" w14:textId="3CCBD09B" w:rsidR="007E4C7F" w:rsidRPr="009E4914" w:rsidRDefault="007E4C7F" w:rsidP="00CC445C">
      <w:pPr>
        <w:pStyle w:val="Akapitzlist"/>
        <w:numPr>
          <w:ilvl w:val="0"/>
          <w:numId w:val="21"/>
        </w:numPr>
        <w:rPr>
          <w:rFonts w:ascii="Arial" w:hAnsi="Arial" w:cs="Arial"/>
        </w:rPr>
      </w:pPr>
      <w:r w:rsidRPr="009E4914">
        <w:rPr>
          <w:rFonts w:ascii="Arial" w:hAnsi="Arial" w:cs="Arial"/>
        </w:rPr>
        <w:t>Aktualny odpis w właściwego rejestru</w:t>
      </w:r>
      <w:r w:rsidR="00065FF1" w:rsidRPr="009E4914">
        <w:rPr>
          <w:rFonts w:ascii="Arial" w:hAnsi="Arial" w:cs="Arial"/>
        </w:rPr>
        <w:t xml:space="preserve"> albo informację z Centralnej Ewidencji o Działalności Gospodarczej poświadczonych za zgodność z oryginałem przez Wykonawcę, </w:t>
      </w:r>
      <w:r w:rsidR="00AF5C59">
        <w:rPr>
          <w:rFonts w:ascii="Arial" w:hAnsi="Arial" w:cs="Arial"/>
        </w:rPr>
        <w:t xml:space="preserve">wystawionych nie wcześniej niż </w:t>
      </w:r>
      <w:r w:rsidR="00982154">
        <w:rPr>
          <w:rFonts w:ascii="Arial" w:hAnsi="Arial" w:cs="Arial"/>
        </w:rPr>
        <w:t>3</w:t>
      </w:r>
      <w:r w:rsidR="00065FF1" w:rsidRPr="009E4914">
        <w:rPr>
          <w:rFonts w:ascii="Arial" w:hAnsi="Arial" w:cs="Arial"/>
        </w:rPr>
        <w:t xml:space="preserve"> miesięcy przed upływem składania ofert.</w:t>
      </w:r>
    </w:p>
    <w:p w14:paraId="7FC4D80D" w14:textId="788F4B5C" w:rsidR="00065FF1" w:rsidRPr="009E4914" w:rsidRDefault="00065FF1" w:rsidP="00CC445C">
      <w:pPr>
        <w:pStyle w:val="Akapitzlist"/>
        <w:numPr>
          <w:ilvl w:val="0"/>
          <w:numId w:val="21"/>
        </w:numPr>
        <w:rPr>
          <w:rFonts w:ascii="Arial" w:hAnsi="Arial" w:cs="Arial"/>
        </w:rPr>
      </w:pPr>
      <w:r w:rsidRPr="009E4914">
        <w:rPr>
          <w:rFonts w:ascii="Arial" w:hAnsi="Arial" w:cs="Arial"/>
        </w:rPr>
        <w:t xml:space="preserve">Pełnomocnictwo dla osób składających w imieniu wykonawcy oświadczenia woli lub  innego oświadczenia, jeżeli umocowanie tych osób do składania oświadczeń nie wynika z </w:t>
      </w:r>
      <w:r w:rsidR="00ED1D7B" w:rsidRPr="009E4914">
        <w:rPr>
          <w:rFonts w:ascii="Arial" w:hAnsi="Arial" w:cs="Arial"/>
        </w:rPr>
        <w:t>dokumentów wymienionych powyżej</w:t>
      </w:r>
    </w:p>
    <w:p w14:paraId="71FAB596" w14:textId="77777777" w:rsidR="00ED1D7B" w:rsidRDefault="00ED1D7B" w:rsidP="00CC445C">
      <w:pPr>
        <w:pStyle w:val="Nagwek1"/>
        <w:numPr>
          <w:ilvl w:val="0"/>
          <w:numId w:val="6"/>
        </w:numPr>
        <w:spacing w:before="0" w:after="0" w:line="360" w:lineRule="auto"/>
        <w:ind w:left="714" w:hanging="357"/>
      </w:pPr>
      <w:bookmarkStart w:id="7" w:name="_Toc193695560"/>
      <w:r>
        <w:t>Termin i warunki gwarancji</w:t>
      </w:r>
      <w:bookmarkEnd w:id="7"/>
    </w:p>
    <w:p w14:paraId="3A1536FA" w14:textId="77777777" w:rsidR="00ED1D7B" w:rsidRPr="00CF583C" w:rsidRDefault="00CF583C" w:rsidP="00CC445C">
      <w:pPr>
        <w:pStyle w:val="Nagwek1"/>
        <w:spacing w:before="0" w:after="0" w:line="360" w:lineRule="auto"/>
        <w:rPr>
          <w:rFonts w:ascii="Arial" w:hAnsi="Arial" w:cs="Arial"/>
          <w:b w:val="0"/>
          <w:i/>
          <w:sz w:val="22"/>
          <w:szCs w:val="22"/>
        </w:rPr>
      </w:pPr>
      <w:bookmarkStart w:id="8" w:name="_Toc127786129"/>
      <w:bookmarkStart w:id="9" w:name="_Toc127786426"/>
      <w:bookmarkStart w:id="10" w:name="_Toc159478261"/>
      <w:bookmarkStart w:id="11" w:name="_Toc193695561"/>
      <w:r w:rsidRPr="0061154A">
        <w:rPr>
          <w:rFonts w:ascii="Arial" w:hAnsi="Arial" w:cs="Arial"/>
          <w:b w:val="0"/>
          <w:sz w:val="22"/>
          <w:szCs w:val="22"/>
        </w:rPr>
        <w:t>Nie dotyczy.</w:t>
      </w:r>
      <w:bookmarkEnd w:id="8"/>
      <w:bookmarkEnd w:id="9"/>
      <w:bookmarkEnd w:id="10"/>
      <w:bookmarkEnd w:id="11"/>
      <w:r w:rsidRPr="0061154A">
        <w:rPr>
          <w:rFonts w:ascii="Arial" w:hAnsi="Arial" w:cs="Arial"/>
          <w:b w:val="0"/>
          <w:sz w:val="22"/>
          <w:szCs w:val="22"/>
        </w:rPr>
        <w:t xml:space="preserve"> </w:t>
      </w:r>
    </w:p>
    <w:p w14:paraId="5AEAD57B" w14:textId="494698C8" w:rsidR="00ED1D7B" w:rsidRPr="00ED1D7B" w:rsidRDefault="00ED1D7B" w:rsidP="00CC445C">
      <w:pPr>
        <w:pStyle w:val="Nagwek1"/>
        <w:numPr>
          <w:ilvl w:val="0"/>
          <w:numId w:val="6"/>
        </w:numPr>
        <w:spacing w:before="0" w:after="0" w:line="360" w:lineRule="auto"/>
        <w:ind w:left="714" w:hanging="357"/>
      </w:pPr>
      <w:bookmarkStart w:id="12" w:name="_Toc193695562"/>
      <w:r w:rsidRPr="00ED1D7B">
        <w:t>Sposób płatności</w:t>
      </w:r>
      <w:bookmarkEnd w:id="12"/>
    </w:p>
    <w:p w14:paraId="180B9CCA" w14:textId="4FC39CEA" w:rsidR="007142F8" w:rsidRPr="00FD034B" w:rsidRDefault="00FD034B" w:rsidP="00CC445C">
      <w:pPr>
        <w:rPr>
          <w:rFonts w:ascii="Arial" w:hAnsi="Arial" w:cs="Arial"/>
        </w:rPr>
      </w:pPr>
      <w:r w:rsidRPr="00FD034B">
        <w:rPr>
          <w:rFonts w:ascii="Arial" w:hAnsi="Arial" w:cs="Arial"/>
        </w:rPr>
        <w:t>Jak we wzorze umowy.</w:t>
      </w:r>
    </w:p>
    <w:p w14:paraId="27465FFB" w14:textId="77777777" w:rsidR="000818DA" w:rsidRDefault="00C53061" w:rsidP="00CC445C">
      <w:pPr>
        <w:pStyle w:val="Nagwek1"/>
        <w:numPr>
          <w:ilvl w:val="0"/>
          <w:numId w:val="6"/>
        </w:numPr>
        <w:spacing w:before="0" w:after="0" w:line="360" w:lineRule="auto"/>
      </w:pPr>
      <w:bookmarkStart w:id="13" w:name="_Toc193695563"/>
      <w:r>
        <w:lastRenderedPageBreak/>
        <w:t>Zabezpieczenie należytego wykonania Umowy</w:t>
      </w:r>
      <w:bookmarkEnd w:id="13"/>
    </w:p>
    <w:p w14:paraId="14607DDA" w14:textId="7D5D53B8" w:rsidR="000818DA" w:rsidRPr="00891708" w:rsidRDefault="00FD034B" w:rsidP="00CC445C">
      <w:pPr>
        <w:spacing w:after="0" w:line="360" w:lineRule="auto"/>
      </w:pPr>
      <w:r>
        <w:rPr>
          <w:rFonts w:ascii="Arial" w:hAnsi="Arial" w:cs="Arial"/>
        </w:rPr>
        <w:t xml:space="preserve">Jak we wzorze umowy </w:t>
      </w:r>
    </w:p>
    <w:p w14:paraId="378F4CEA" w14:textId="77777777" w:rsidR="007142F8" w:rsidRPr="00DD4F9B" w:rsidRDefault="000818DA" w:rsidP="00CC445C">
      <w:pPr>
        <w:pStyle w:val="Nagwek1"/>
        <w:numPr>
          <w:ilvl w:val="0"/>
          <w:numId w:val="6"/>
        </w:numPr>
        <w:spacing w:before="0" w:after="0" w:line="360" w:lineRule="auto"/>
      </w:pPr>
      <w:bookmarkStart w:id="14" w:name="_Toc127786134"/>
      <w:bookmarkStart w:id="15" w:name="_Toc193695564"/>
      <w:r w:rsidRPr="000818DA">
        <w:t>Uwagi końcowe</w:t>
      </w:r>
      <w:bookmarkEnd w:id="14"/>
      <w:bookmarkEnd w:id="15"/>
    </w:p>
    <w:p w14:paraId="0F86741E" w14:textId="335188B9" w:rsidR="00A62BA3" w:rsidRDefault="00DD4F9B" w:rsidP="00CC445C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29249B">
        <w:rPr>
          <w:rFonts w:ascii="Arial" w:hAnsi="Arial" w:cs="Arial"/>
        </w:rPr>
        <w:t xml:space="preserve">amawiający nie żąda od </w:t>
      </w:r>
      <w:r w:rsidR="004B478C">
        <w:rPr>
          <w:rFonts w:ascii="Arial" w:hAnsi="Arial" w:cs="Arial"/>
        </w:rPr>
        <w:t>W</w:t>
      </w:r>
      <w:r w:rsidR="0029249B">
        <w:rPr>
          <w:rFonts w:ascii="Arial" w:hAnsi="Arial" w:cs="Arial"/>
        </w:rPr>
        <w:t>ykonawc</w:t>
      </w:r>
      <w:r w:rsidR="004B478C">
        <w:rPr>
          <w:rFonts w:ascii="Arial" w:hAnsi="Arial" w:cs="Arial"/>
        </w:rPr>
        <w:t>y</w:t>
      </w:r>
      <w:r w:rsidR="0029249B">
        <w:rPr>
          <w:rFonts w:ascii="Arial" w:hAnsi="Arial" w:cs="Arial"/>
        </w:rPr>
        <w:t xml:space="preserve"> zabezpieczenia oferty wadium</w:t>
      </w:r>
    </w:p>
    <w:p w14:paraId="342164D6" w14:textId="77777777" w:rsidR="0029249B" w:rsidRDefault="00DD4F9B" w:rsidP="00CC445C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9249B">
        <w:rPr>
          <w:rFonts w:ascii="Arial" w:hAnsi="Arial" w:cs="Arial"/>
        </w:rPr>
        <w:t xml:space="preserve">ryb postępowania </w:t>
      </w:r>
      <w:r w:rsidR="00AF5C59">
        <w:rPr>
          <w:rFonts w:ascii="Arial" w:hAnsi="Arial" w:cs="Arial"/>
        </w:rPr>
        <w:t>zakupowego – zapytanie ofertowe otwarte</w:t>
      </w:r>
    </w:p>
    <w:p w14:paraId="309FE205" w14:textId="4A8E14A1" w:rsidR="00B65914" w:rsidRPr="00651123" w:rsidRDefault="00290B5B" w:rsidP="00CC445C">
      <w:pPr>
        <w:pStyle w:val="Nagwek1"/>
        <w:numPr>
          <w:ilvl w:val="0"/>
          <w:numId w:val="6"/>
        </w:numPr>
      </w:pPr>
      <w:r w:rsidRPr="00651123">
        <w:t>Podwykonawcy</w:t>
      </w:r>
    </w:p>
    <w:p w14:paraId="19B76252" w14:textId="519EBE25" w:rsidR="00290B5B" w:rsidRDefault="00117327" w:rsidP="00CC445C">
      <w:pPr>
        <w:spacing w:after="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Przy w</w:t>
      </w:r>
      <w:r w:rsidR="003B3F3E">
        <w:rPr>
          <w:rFonts w:ascii="Arial" w:hAnsi="Arial" w:cs="Arial"/>
        </w:rPr>
        <w:t>y</w:t>
      </w:r>
      <w:r>
        <w:rPr>
          <w:rFonts w:ascii="Arial" w:hAnsi="Arial" w:cs="Arial"/>
        </w:rPr>
        <w:t>konywaniu Umowy Wykonawca nie może posługiwać się Podwykonawcami</w:t>
      </w:r>
      <w:r w:rsidR="003B3F3E">
        <w:rPr>
          <w:rFonts w:ascii="Arial" w:hAnsi="Arial" w:cs="Arial"/>
        </w:rPr>
        <w:t>.</w:t>
      </w:r>
    </w:p>
    <w:p w14:paraId="0108CAC2" w14:textId="77777777" w:rsidR="00290B5B" w:rsidRPr="00B65914" w:rsidRDefault="00290B5B" w:rsidP="00CC445C">
      <w:pPr>
        <w:spacing w:after="0" w:line="360" w:lineRule="auto"/>
        <w:ind w:left="360"/>
        <w:rPr>
          <w:rFonts w:ascii="Arial" w:hAnsi="Arial" w:cs="Arial"/>
        </w:rPr>
      </w:pPr>
    </w:p>
    <w:p w14:paraId="00263997" w14:textId="50EE4A25" w:rsidR="000818DA" w:rsidRDefault="000818DA" w:rsidP="00CC445C">
      <w:pPr>
        <w:pStyle w:val="Nagwek1"/>
        <w:numPr>
          <w:ilvl w:val="0"/>
          <w:numId w:val="34"/>
        </w:numPr>
        <w:spacing w:before="0" w:after="0" w:line="360" w:lineRule="auto"/>
      </w:pPr>
      <w:bookmarkStart w:id="16" w:name="_Toc193695565"/>
      <w:r>
        <w:t>Załączniki</w:t>
      </w:r>
      <w:bookmarkEnd w:id="16"/>
    </w:p>
    <w:p w14:paraId="557C1325" w14:textId="77777777" w:rsidR="000818DA" w:rsidRDefault="00A70EFD" w:rsidP="00CC445C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Zadanie 1 – załącznik 1, 1a</w:t>
      </w:r>
    </w:p>
    <w:p w14:paraId="13F7629D" w14:textId="77777777" w:rsidR="00FE3293" w:rsidRDefault="00A70EFD" w:rsidP="00CC445C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Zadanie 2 – załącznik 2, 2a</w:t>
      </w:r>
    </w:p>
    <w:p w14:paraId="5FCE7577" w14:textId="6D6CD4F7" w:rsidR="0082757C" w:rsidRDefault="0082757C" w:rsidP="00CC445C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RCO</w:t>
      </w:r>
    </w:p>
    <w:p w14:paraId="148EDFAE" w14:textId="77777777" w:rsidR="00A70EFD" w:rsidRPr="00FE3293" w:rsidRDefault="00A70EFD" w:rsidP="00CC445C">
      <w:pPr>
        <w:pStyle w:val="Akapitzlist"/>
        <w:spacing w:after="0" w:line="360" w:lineRule="auto"/>
        <w:ind w:left="1395"/>
        <w:rPr>
          <w:rFonts w:ascii="Arial" w:hAnsi="Arial" w:cs="Arial"/>
        </w:rPr>
      </w:pPr>
    </w:p>
    <w:sectPr w:rsidR="00A70EFD" w:rsidRPr="00FE3293" w:rsidSect="00E71042">
      <w:footerReference w:type="default" r:id="rId9"/>
      <w:headerReference w:type="first" r:id="rId10"/>
      <w:foot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BE2B7" w14:textId="77777777" w:rsidR="00517FC1" w:rsidRDefault="00517FC1" w:rsidP="00D5409C">
      <w:pPr>
        <w:spacing w:after="0" w:line="240" w:lineRule="auto"/>
      </w:pPr>
      <w:r>
        <w:separator/>
      </w:r>
    </w:p>
  </w:endnote>
  <w:endnote w:type="continuationSeparator" w:id="0">
    <w:p w14:paraId="0270CFD8" w14:textId="77777777" w:rsidR="00517FC1" w:rsidRDefault="00517FC1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B9B7C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B213F7" wp14:editId="15B4BBBB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33A674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F0658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8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B213F7"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7C33A674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EF0658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8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864E8" w14:textId="77777777" w:rsidR="00DA617C" w:rsidRPr="00150560" w:rsidRDefault="008D3D41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53702A86" wp14:editId="111C425B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9260E8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1C9C7428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61154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="0061154A" w:rsidRPr="0061154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IV</w:t>
                          </w:r>
                          <w:r w:rsidRPr="0061154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Gospodarczy Krajowego Rejestru Sądowego pod numerem KRS 0000037568, NIP 113-23-16-427, </w:t>
                          </w:r>
                        </w:p>
                        <w:p w14:paraId="3920EE22" w14:textId="3841A160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AD19E5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D86506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 w:rsidR="00A6135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481 109</w:t>
                          </w:r>
                          <w:r w:rsidRPr="0061154A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</w:t>
                          </w:r>
                          <w:r w:rsidRPr="0061154A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61154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3702A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3A9260E8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1C9C7428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61154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="0061154A" w:rsidRPr="0061154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IV</w:t>
                    </w:r>
                    <w:r w:rsidRPr="0061154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Gospodarczy Krajowego Rejestru Sądowego pod numerem KRS 0000037568, NIP 113-23-16-427, </w:t>
                    </w:r>
                  </w:p>
                  <w:p w14:paraId="3920EE22" w14:textId="3841A160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AD19E5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D86506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 w:rsidR="00A6135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481 109</w:t>
                    </w:r>
                    <w:r w:rsidRPr="0061154A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</w:t>
                    </w:r>
                    <w:r w:rsidRPr="0061154A">
                      <w:rPr>
                        <w:b/>
                        <w:bCs/>
                      </w:rPr>
                      <w:t xml:space="preserve"> </w:t>
                    </w:r>
                    <w:r w:rsidRPr="0061154A"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2A5136" wp14:editId="667A4847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AB3F3D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2A5136" id="_x0000_s1029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58AB3F3D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70AFE" w14:textId="77777777" w:rsidR="00517FC1" w:rsidRDefault="00517FC1" w:rsidP="00D5409C">
      <w:pPr>
        <w:spacing w:after="0" w:line="240" w:lineRule="auto"/>
      </w:pPr>
      <w:r>
        <w:separator/>
      </w:r>
    </w:p>
  </w:footnote>
  <w:footnote w:type="continuationSeparator" w:id="0">
    <w:p w14:paraId="736DB038" w14:textId="77777777" w:rsidR="00517FC1" w:rsidRDefault="00517FC1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E5AE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5192B5F8" wp14:editId="045BDE6A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8EBFF0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5E7B4BA" wp14:editId="050D402E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192B5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768EBFF0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5E7B4BA" wp14:editId="050D402E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539D"/>
    <w:multiLevelType w:val="hybridMultilevel"/>
    <w:tmpl w:val="C8620A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F0BFE"/>
    <w:multiLevelType w:val="hybridMultilevel"/>
    <w:tmpl w:val="6B6EDF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34048"/>
    <w:multiLevelType w:val="hybridMultilevel"/>
    <w:tmpl w:val="3AE843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8556A"/>
    <w:multiLevelType w:val="hybridMultilevel"/>
    <w:tmpl w:val="03E47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81187"/>
    <w:multiLevelType w:val="hybridMultilevel"/>
    <w:tmpl w:val="31865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F1818"/>
    <w:multiLevelType w:val="hybridMultilevel"/>
    <w:tmpl w:val="E652822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D76743D"/>
    <w:multiLevelType w:val="hybridMultilevel"/>
    <w:tmpl w:val="25A6C9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7D00F8"/>
    <w:multiLevelType w:val="hybridMultilevel"/>
    <w:tmpl w:val="A328E5A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05A573A"/>
    <w:multiLevelType w:val="hybridMultilevel"/>
    <w:tmpl w:val="30C2104E"/>
    <w:lvl w:ilvl="0" w:tplc="04150001">
      <w:start w:val="1"/>
      <w:numFmt w:val="bullet"/>
      <w:lvlText w:val=""/>
      <w:lvlJc w:val="left"/>
      <w:pPr>
        <w:ind w:left="11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3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5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6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6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7518" w:hanging="360"/>
      </w:pPr>
      <w:rPr>
        <w:rFonts w:ascii="Wingdings" w:hAnsi="Wingdings" w:hint="default"/>
      </w:rPr>
    </w:lvl>
  </w:abstractNum>
  <w:abstractNum w:abstractNumId="10" w15:restartNumberingAfterBreak="0">
    <w:nsid w:val="273E3A55"/>
    <w:multiLevelType w:val="hybridMultilevel"/>
    <w:tmpl w:val="8F38C604"/>
    <w:lvl w:ilvl="0" w:tplc="9E06F444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B47"/>
    <w:multiLevelType w:val="hybridMultilevel"/>
    <w:tmpl w:val="2DAA34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20D5F"/>
    <w:multiLevelType w:val="hybridMultilevel"/>
    <w:tmpl w:val="D3C49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86B27"/>
    <w:multiLevelType w:val="hybridMultilevel"/>
    <w:tmpl w:val="FE1290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E3822"/>
    <w:multiLevelType w:val="hybridMultilevel"/>
    <w:tmpl w:val="284A26A6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0379A"/>
    <w:multiLevelType w:val="hybridMultilevel"/>
    <w:tmpl w:val="A702A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43449"/>
    <w:multiLevelType w:val="hybridMultilevel"/>
    <w:tmpl w:val="53E0347C"/>
    <w:lvl w:ilvl="0" w:tplc="041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8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649F1"/>
    <w:multiLevelType w:val="hybridMultilevel"/>
    <w:tmpl w:val="B4780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947B1"/>
    <w:multiLevelType w:val="hybridMultilevel"/>
    <w:tmpl w:val="646CF70A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 w15:restartNumberingAfterBreak="0">
    <w:nsid w:val="5FF57895"/>
    <w:multiLevelType w:val="hybridMultilevel"/>
    <w:tmpl w:val="CF7E8CDC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433BD"/>
    <w:multiLevelType w:val="hybridMultilevel"/>
    <w:tmpl w:val="A4AA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64C22EA0"/>
    <w:multiLevelType w:val="hybridMultilevel"/>
    <w:tmpl w:val="0A0E0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20F1F"/>
    <w:multiLevelType w:val="hybridMultilevel"/>
    <w:tmpl w:val="84645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73805"/>
    <w:multiLevelType w:val="hybridMultilevel"/>
    <w:tmpl w:val="C4C8E08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2A167F7"/>
    <w:multiLevelType w:val="hybridMultilevel"/>
    <w:tmpl w:val="717C3D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76020BD2"/>
    <w:multiLevelType w:val="hybridMultilevel"/>
    <w:tmpl w:val="E8220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23A8B"/>
    <w:multiLevelType w:val="hybridMultilevel"/>
    <w:tmpl w:val="A9D85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B41AEA"/>
    <w:multiLevelType w:val="hybridMultilevel"/>
    <w:tmpl w:val="953833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C0B090D"/>
    <w:multiLevelType w:val="hybridMultilevel"/>
    <w:tmpl w:val="C22A5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06CA9"/>
    <w:multiLevelType w:val="hybridMultilevel"/>
    <w:tmpl w:val="074C2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694308">
    <w:abstractNumId w:val="28"/>
  </w:num>
  <w:num w:numId="2" w16cid:durableId="1944413279">
    <w:abstractNumId w:val="23"/>
  </w:num>
  <w:num w:numId="3" w16cid:durableId="1472670819">
    <w:abstractNumId w:val="2"/>
  </w:num>
  <w:num w:numId="4" w16cid:durableId="1644387855">
    <w:abstractNumId w:val="15"/>
  </w:num>
  <w:num w:numId="5" w16cid:durableId="88474026">
    <w:abstractNumId w:val="18"/>
  </w:num>
  <w:num w:numId="6" w16cid:durableId="909772672">
    <w:abstractNumId w:val="21"/>
  </w:num>
  <w:num w:numId="7" w16cid:durableId="1934437661">
    <w:abstractNumId w:val="26"/>
  </w:num>
  <w:num w:numId="8" w16cid:durableId="1682274419">
    <w:abstractNumId w:val="13"/>
  </w:num>
  <w:num w:numId="9" w16cid:durableId="515266378">
    <w:abstractNumId w:val="20"/>
  </w:num>
  <w:num w:numId="10" w16cid:durableId="1163231026">
    <w:abstractNumId w:val="14"/>
  </w:num>
  <w:num w:numId="11" w16cid:durableId="1490437954">
    <w:abstractNumId w:val="33"/>
  </w:num>
  <w:num w:numId="12" w16cid:durableId="1402096323">
    <w:abstractNumId w:val="24"/>
  </w:num>
  <w:num w:numId="13" w16cid:durableId="494342279">
    <w:abstractNumId w:val="11"/>
  </w:num>
  <w:num w:numId="14" w16cid:durableId="906114337">
    <w:abstractNumId w:val="16"/>
  </w:num>
  <w:num w:numId="15" w16cid:durableId="325013285">
    <w:abstractNumId w:val="5"/>
  </w:num>
  <w:num w:numId="16" w16cid:durableId="887035871">
    <w:abstractNumId w:val="31"/>
  </w:num>
  <w:num w:numId="17" w16cid:durableId="1606494921">
    <w:abstractNumId w:val="7"/>
  </w:num>
  <w:num w:numId="18" w16cid:durableId="982852728">
    <w:abstractNumId w:val="30"/>
  </w:num>
  <w:num w:numId="19" w16cid:durableId="1020666484">
    <w:abstractNumId w:val="1"/>
  </w:num>
  <w:num w:numId="20" w16cid:durableId="273557201">
    <w:abstractNumId w:val="6"/>
  </w:num>
  <w:num w:numId="21" w16cid:durableId="34745823">
    <w:abstractNumId w:val="27"/>
  </w:num>
  <w:num w:numId="22" w16cid:durableId="511844460">
    <w:abstractNumId w:val="29"/>
  </w:num>
  <w:num w:numId="23" w16cid:durableId="1700547415">
    <w:abstractNumId w:val="17"/>
  </w:num>
  <w:num w:numId="24" w16cid:durableId="11341734">
    <w:abstractNumId w:val="8"/>
  </w:num>
  <w:num w:numId="25" w16cid:durableId="1594630851">
    <w:abstractNumId w:val="12"/>
  </w:num>
  <w:num w:numId="26" w16cid:durableId="1377925418">
    <w:abstractNumId w:val="3"/>
  </w:num>
  <w:num w:numId="27" w16cid:durableId="1041634299">
    <w:abstractNumId w:val="0"/>
  </w:num>
  <w:num w:numId="28" w16cid:durableId="1291548416">
    <w:abstractNumId w:val="22"/>
  </w:num>
  <w:num w:numId="29" w16cid:durableId="1504585279">
    <w:abstractNumId w:val="32"/>
  </w:num>
  <w:num w:numId="30" w16cid:durableId="602685831">
    <w:abstractNumId w:val="9"/>
  </w:num>
  <w:num w:numId="31" w16cid:durableId="997155698">
    <w:abstractNumId w:val="25"/>
  </w:num>
  <w:num w:numId="32" w16cid:durableId="1731145974">
    <w:abstractNumId w:val="4"/>
  </w:num>
  <w:num w:numId="33" w16cid:durableId="1315644353">
    <w:abstractNumId w:val="19"/>
  </w:num>
  <w:num w:numId="34" w16cid:durableId="16463503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784D"/>
    <w:rsid w:val="00007F73"/>
    <w:rsid w:val="00010F20"/>
    <w:rsid w:val="00011D5A"/>
    <w:rsid w:val="000135E6"/>
    <w:rsid w:val="00016288"/>
    <w:rsid w:val="00016482"/>
    <w:rsid w:val="000202D3"/>
    <w:rsid w:val="00025340"/>
    <w:rsid w:val="00027A13"/>
    <w:rsid w:val="00027DB2"/>
    <w:rsid w:val="000360EA"/>
    <w:rsid w:val="00037DE9"/>
    <w:rsid w:val="00054E6F"/>
    <w:rsid w:val="00055B09"/>
    <w:rsid w:val="00065FF1"/>
    <w:rsid w:val="00074343"/>
    <w:rsid w:val="00074FD4"/>
    <w:rsid w:val="000818DA"/>
    <w:rsid w:val="00081BEF"/>
    <w:rsid w:val="00083F0A"/>
    <w:rsid w:val="00084B3D"/>
    <w:rsid w:val="00085105"/>
    <w:rsid w:val="00093BD7"/>
    <w:rsid w:val="000A7A6E"/>
    <w:rsid w:val="000B05A2"/>
    <w:rsid w:val="000B066F"/>
    <w:rsid w:val="000C19C7"/>
    <w:rsid w:val="000E277D"/>
    <w:rsid w:val="000E4455"/>
    <w:rsid w:val="000F2C30"/>
    <w:rsid w:val="000F7445"/>
    <w:rsid w:val="00117327"/>
    <w:rsid w:val="00141226"/>
    <w:rsid w:val="00143646"/>
    <w:rsid w:val="00150560"/>
    <w:rsid w:val="00152131"/>
    <w:rsid w:val="00156AAB"/>
    <w:rsid w:val="00156F3D"/>
    <w:rsid w:val="00167DF9"/>
    <w:rsid w:val="00176033"/>
    <w:rsid w:val="0017730B"/>
    <w:rsid w:val="00182D2B"/>
    <w:rsid w:val="00185C3A"/>
    <w:rsid w:val="001A4F34"/>
    <w:rsid w:val="001A5756"/>
    <w:rsid w:val="001B5E3B"/>
    <w:rsid w:val="001B675B"/>
    <w:rsid w:val="001C475B"/>
    <w:rsid w:val="001C7B65"/>
    <w:rsid w:val="001D1AED"/>
    <w:rsid w:val="001D3487"/>
    <w:rsid w:val="001D60C4"/>
    <w:rsid w:val="001F2DC8"/>
    <w:rsid w:val="001F7C10"/>
    <w:rsid w:val="00201EE1"/>
    <w:rsid w:val="00205C1C"/>
    <w:rsid w:val="002112AC"/>
    <w:rsid w:val="00220C74"/>
    <w:rsid w:val="00231F3F"/>
    <w:rsid w:val="00237884"/>
    <w:rsid w:val="00246638"/>
    <w:rsid w:val="002550B2"/>
    <w:rsid w:val="002556B0"/>
    <w:rsid w:val="0025604B"/>
    <w:rsid w:val="0027067B"/>
    <w:rsid w:val="0027153D"/>
    <w:rsid w:val="00274564"/>
    <w:rsid w:val="0027701B"/>
    <w:rsid w:val="00277A7F"/>
    <w:rsid w:val="00287DDA"/>
    <w:rsid w:val="00290B5B"/>
    <w:rsid w:val="00291FB9"/>
    <w:rsid w:val="0029249B"/>
    <w:rsid w:val="00294EE8"/>
    <w:rsid w:val="00296C16"/>
    <w:rsid w:val="002A1942"/>
    <w:rsid w:val="002A5205"/>
    <w:rsid w:val="002A6AF8"/>
    <w:rsid w:val="002C1E27"/>
    <w:rsid w:val="002C3283"/>
    <w:rsid w:val="002C4D8F"/>
    <w:rsid w:val="002C71A5"/>
    <w:rsid w:val="002E434E"/>
    <w:rsid w:val="002F7489"/>
    <w:rsid w:val="003024E6"/>
    <w:rsid w:val="0030566B"/>
    <w:rsid w:val="00314E40"/>
    <w:rsid w:val="0031760C"/>
    <w:rsid w:val="00322FC8"/>
    <w:rsid w:val="00325021"/>
    <w:rsid w:val="003272E6"/>
    <w:rsid w:val="00333B8B"/>
    <w:rsid w:val="00344AB4"/>
    <w:rsid w:val="0035665D"/>
    <w:rsid w:val="00372D83"/>
    <w:rsid w:val="0037462C"/>
    <w:rsid w:val="00385895"/>
    <w:rsid w:val="00387D69"/>
    <w:rsid w:val="00391226"/>
    <w:rsid w:val="00393C57"/>
    <w:rsid w:val="00395E20"/>
    <w:rsid w:val="003977CE"/>
    <w:rsid w:val="003A6146"/>
    <w:rsid w:val="003B2C6C"/>
    <w:rsid w:val="003B3F3E"/>
    <w:rsid w:val="003B71AD"/>
    <w:rsid w:val="003D112A"/>
    <w:rsid w:val="00420701"/>
    <w:rsid w:val="00422BFA"/>
    <w:rsid w:val="00424C85"/>
    <w:rsid w:val="004300D0"/>
    <w:rsid w:val="004314F2"/>
    <w:rsid w:val="004358E2"/>
    <w:rsid w:val="00443D13"/>
    <w:rsid w:val="0045578C"/>
    <w:rsid w:val="004642C6"/>
    <w:rsid w:val="00470CCF"/>
    <w:rsid w:val="00473352"/>
    <w:rsid w:val="004757E7"/>
    <w:rsid w:val="00480C71"/>
    <w:rsid w:val="004A4A72"/>
    <w:rsid w:val="004B2EEE"/>
    <w:rsid w:val="004B478C"/>
    <w:rsid w:val="004B6474"/>
    <w:rsid w:val="004B6612"/>
    <w:rsid w:val="004B6D5B"/>
    <w:rsid w:val="004C03DF"/>
    <w:rsid w:val="004C51C4"/>
    <w:rsid w:val="004D205A"/>
    <w:rsid w:val="004D220A"/>
    <w:rsid w:val="004D4870"/>
    <w:rsid w:val="004D6EC9"/>
    <w:rsid w:val="004E5AF0"/>
    <w:rsid w:val="004E63B1"/>
    <w:rsid w:val="00512E32"/>
    <w:rsid w:val="00517FC1"/>
    <w:rsid w:val="00522644"/>
    <w:rsid w:val="005274D5"/>
    <w:rsid w:val="0053521A"/>
    <w:rsid w:val="00544E92"/>
    <w:rsid w:val="00546CC4"/>
    <w:rsid w:val="00546E32"/>
    <w:rsid w:val="005504DB"/>
    <w:rsid w:val="00550A5B"/>
    <w:rsid w:val="0055592B"/>
    <w:rsid w:val="00555A73"/>
    <w:rsid w:val="00562401"/>
    <w:rsid w:val="005761BE"/>
    <w:rsid w:val="00583E52"/>
    <w:rsid w:val="00590146"/>
    <w:rsid w:val="00594493"/>
    <w:rsid w:val="00595CCD"/>
    <w:rsid w:val="00596283"/>
    <w:rsid w:val="005A0736"/>
    <w:rsid w:val="005A1856"/>
    <w:rsid w:val="005B27CF"/>
    <w:rsid w:val="005B2C23"/>
    <w:rsid w:val="005C0AD7"/>
    <w:rsid w:val="005C3EFE"/>
    <w:rsid w:val="005D4A01"/>
    <w:rsid w:val="005D55AA"/>
    <w:rsid w:val="005D55E1"/>
    <w:rsid w:val="005D5C7A"/>
    <w:rsid w:val="005E4570"/>
    <w:rsid w:val="005F2F87"/>
    <w:rsid w:val="0061154A"/>
    <w:rsid w:val="00611855"/>
    <w:rsid w:val="00614416"/>
    <w:rsid w:val="00615A71"/>
    <w:rsid w:val="00625770"/>
    <w:rsid w:val="00643F0B"/>
    <w:rsid w:val="0064524D"/>
    <w:rsid w:val="00651123"/>
    <w:rsid w:val="00654EB2"/>
    <w:rsid w:val="00655BB8"/>
    <w:rsid w:val="00656E8A"/>
    <w:rsid w:val="00662115"/>
    <w:rsid w:val="0066751A"/>
    <w:rsid w:val="00675DB4"/>
    <w:rsid w:val="0068696F"/>
    <w:rsid w:val="0069437E"/>
    <w:rsid w:val="006A159D"/>
    <w:rsid w:val="006B0F88"/>
    <w:rsid w:val="006B6163"/>
    <w:rsid w:val="006C5A8C"/>
    <w:rsid w:val="006D0A52"/>
    <w:rsid w:val="006D3756"/>
    <w:rsid w:val="006E12B6"/>
    <w:rsid w:val="006E2368"/>
    <w:rsid w:val="006F06AD"/>
    <w:rsid w:val="007043D8"/>
    <w:rsid w:val="00704475"/>
    <w:rsid w:val="00710613"/>
    <w:rsid w:val="007142F8"/>
    <w:rsid w:val="00722DB6"/>
    <w:rsid w:val="00736498"/>
    <w:rsid w:val="00742CBC"/>
    <w:rsid w:val="0075408A"/>
    <w:rsid w:val="007542B7"/>
    <w:rsid w:val="00754307"/>
    <w:rsid w:val="0077126C"/>
    <w:rsid w:val="00782BC6"/>
    <w:rsid w:val="00785B02"/>
    <w:rsid w:val="007901F3"/>
    <w:rsid w:val="00797929"/>
    <w:rsid w:val="007A1FF7"/>
    <w:rsid w:val="007B1E8F"/>
    <w:rsid w:val="007B2B04"/>
    <w:rsid w:val="007B58EE"/>
    <w:rsid w:val="007B5CEA"/>
    <w:rsid w:val="007C173C"/>
    <w:rsid w:val="007C1DD8"/>
    <w:rsid w:val="007D057D"/>
    <w:rsid w:val="007D09DA"/>
    <w:rsid w:val="007D1EC5"/>
    <w:rsid w:val="007D597C"/>
    <w:rsid w:val="007D6020"/>
    <w:rsid w:val="007D74B3"/>
    <w:rsid w:val="007E3AC1"/>
    <w:rsid w:val="007E4C7F"/>
    <w:rsid w:val="007E5A9A"/>
    <w:rsid w:val="007F4501"/>
    <w:rsid w:val="00804ADE"/>
    <w:rsid w:val="00805399"/>
    <w:rsid w:val="0081046D"/>
    <w:rsid w:val="00813429"/>
    <w:rsid w:val="008162EC"/>
    <w:rsid w:val="008166D4"/>
    <w:rsid w:val="008274E2"/>
    <w:rsid w:val="0082757C"/>
    <w:rsid w:val="00827972"/>
    <w:rsid w:val="00835BD8"/>
    <w:rsid w:val="008514CF"/>
    <w:rsid w:val="008542C9"/>
    <w:rsid w:val="0086104B"/>
    <w:rsid w:val="00867948"/>
    <w:rsid w:val="00870FEA"/>
    <w:rsid w:val="00871DA5"/>
    <w:rsid w:val="008746D9"/>
    <w:rsid w:val="00882678"/>
    <w:rsid w:val="00887CA7"/>
    <w:rsid w:val="00891708"/>
    <w:rsid w:val="00892CA9"/>
    <w:rsid w:val="008A05CC"/>
    <w:rsid w:val="008A36F6"/>
    <w:rsid w:val="008B4584"/>
    <w:rsid w:val="008B4AEB"/>
    <w:rsid w:val="008B569A"/>
    <w:rsid w:val="008B6A18"/>
    <w:rsid w:val="008B6C90"/>
    <w:rsid w:val="008C021D"/>
    <w:rsid w:val="008D3D41"/>
    <w:rsid w:val="008E1E1A"/>
    <w:rsid w:val="008E282F"/>
    <w:rsid w:val="008E30A4"/>
    <w:rsid w:val="008E3F10"/>
    <w:rsid w:val="008E6732"/>
    <w:rsid w:val="008F171A"/>
    <w:rsid w:val="008F31E4"/>
    <w:rsid w:val="008F3611"/>
    <w:rsid w:val="008F4AE1"/>
    <w:rsid w:val="00904F4B"/>
    <w:rsid w:val="00905AD1"/>
    <w:rsid w:val="00910D79"/>
    <w:rsid w:val="00914404"/>
    <w:rsid w:val="00920110"/>
    <w:rsid w:val="009242F0"/>
    <w:rsid w:val="0093146F"/>
    <w:rsid w:val="00931B5B"/>
    <w:rsid w:val="009452A1"/>
    <w:rsid w:val="00945C43"/>
    <w:rsid w:val="009461B7"/>
    <w:rsid w:val="0094774C"/>
    <w:rsid w:val="0097322A"/>
    <w:rsid w:val="00974615"/>
    <w:rsid w:val="009767F4"/>
    <w:rsid w:val="00981E3C"/>
    <w:rsid w:val="00982154"/>
    <w:rsid w:val="009A2AF0"/>
    <w:rsid w:val="009B0035"/>
    <w:rsid w:val="009B1B18"/>
    <w:rsid w:val="009B3C43"/>
    <w:rsid w:val="009B4093"/>
    <w:rsid w:val="009B40D4"/>
    <w:rsid w:val="009B640D"/>
    <w:rsid w:val="009C4F6A"/>
    <w:rsid w:val="009D2FDB"/>
    <w:rsid w:val="009E153D"/>
    <w:rsid w:val="009E4914"/>
    <w:rsid w:val="009F0828"/>
    <w:rsid w:val="009F14FE"/>
    <w:rsid w:val="009F25DD"/>
    <w:rsid w:val="009F3D17"/>
    <w:rsid w:val="00A02775"/>
    <w:rsid w:val="00A03CB9"/>
    <w:rsid w:val="00A041F4"/>
    <w:rsid w:val="00A2108E"/>
    <w:rsid w:val="00A33624"/>
    <w:rsid w:val="00A40C53"/>
    <w:rsid w:val="00A43060"/>
    <w:rsid w:val="00A509C1"/>
    <w:rsid w:val="00A555F0"/>
    <w:rsid w:val="00A57D9C"/>
    <w:rsid w:val="00A6135F"/>
    <w:rsid w:val="00A62BA3"/>
    <w:rsid w:val="00A666F6"/>
    <w:rsid w:val="00A70EFD"/>
    <w:rsid w:val="00A7672D"/>
    <w:rsid w:val="00A873A4"/>
    <w:rsid w:val="00A91425"/>
    <w:rsid w:val="00A94FE8"/>
    <w:rsid w:val="00AA1FE2"/>
    <w:rsid w:val="00AA42D9"/>
    <w:rsid w:val="00AA6007"/>
    <w:rsid w:val="00AB33D6"/>
    <w:rsid w:val="00AB6AD6"/>
    <w:rsid w:val="00AB7B3B"/>
    <w:rsid w:val="00AC6321"/>
    <w:rsid w:val="00AC6DB5"/>
    <w:rsid w:val="00AD151A"/>
    <w:rsid w:val="00AD1524"/>
    <w:rsid w:val="00AD19E5"/>
    <w:rsid w:val="00AE1395"/>
    <w:rsid w:val="00AE36C8"/>
    <w:rsid w:val="00AE4F43"/>
    <w:rsid w:val="00AE5636"/>
    <w:rsid w:val="00AE75A2"/>
    <w:rsid w:val="00AF5C59"/>
    <w:rsid w:val="00AF6C80"/>
    <w:rsid w:val="00B01136"/>
    <w:rsid w:val="00B036DC"/>
    <w:rsid w:val="00B179FE"/>
    <w:rsid w:val="00B25D9B"/>
    <w:rsid w:val="00B339CA"/>
    <w:rsid w:val="00B479C8"/>
    <w:rsid w:val="00B57647"/>
    <w:rsid w:val="00B6179F"/>
    <w:rsid w:val="00B65914"/>
    <w:rsid w:val="00B66B0B"/>
    <w:rsid w:val="00B84DAC"/>
    <w:rsid w:val="00B85DE2"/>
    <w:rsid w:val="00B86664"/>
    <w:rsid w:val="00B866DF"/>
    <w:rsid w:val="00BA2CDF"/>
    <w:rsid w:val="00BB050F"/>
    <w:rsid w:val="00BB1083"/>
    <w:rsid w:val="00BC08AF"/>
    <w:rsid w:val="00BC1DC6"/>
    <w:rsid w:val="00BD31DA"/>
    <w:rsid w:val="00BE3E3E"/>
    <w:rsid w:val="00BF01C0"/>
    <w:rsid w:val="00BF1E6F"/>
    <w:rsid w:val="00C01A2E"/>
    <w:rsid w:val="00C06C20"/>
    <w:rsid w:val="00C151F4"/>
    <w:rsid w:val="00C20F87"/>
    <w:rsid w:val="00C25D47"/>
    <w:rsid w:val="00C310C1"/>
    <w:rsid w:val="00C33F65"/>
    <w:rsid w:val="00C3570A"/>
    <w:rsid w:val="00C40AE5"/>
    <w:rsid w:val="00C445E3"/>
    <w:rsid w:val="00C53061"/>
    <w:rsid w:val="00C56FD1"/>
    <w:rsid w:val="00C604D7"/>
    <w:rsid w:val="00C63AE4"/>
    <w:rsid w:val="00C64932"/>
    <w:rsid w:val="00C6747E"/>
    <w:rsid w:val="00C823C6"/>
    <w:rsid w:val="00C85DA5"/>
    <w:rsid w:val="00C87881"/>
    <w:rsid w:val="00C96BBB"/>
    <w:rsid w:val="00CA0DD9"/>
    <w:rsid w:val="00CA1073"/>
    <w:rsid w:val="00CA42B5"/>
    <w:rsid w:val="00CA5953"/>
    <w:rsid w:val="00CA72B8"/>
    <w:rsid w:val="00CB2058"/>
    <w:rsid w:val="00CB3CCB"/>
    <w:rsid w:val="00CB5976"/>
    <w:rsid w:val="00CC230F"/>
    <w:rsid w:val="00CC445C"/>
    <w:rsid w:val="00CE298B"/>
    <w:rsid w:val="00CE4D0F"/>
    <w:rsid w:val="00CE7594"/>
    <w:rsid w:val="00CF1552"/>
    <w:rsid w:val="00CF2BE9"/>
    <w:rsid w:val="00CF387D"/>
    <w:rsid w:val="00CF575B"/>
    <w:rsid w:val="00CF583C"/>
    <w:rsid w:val="00D01EF3"/>
    <w:rsid w:val="00D059E7"/>
    <w:rsid w:val="00D06FBF"/>
    <w:rsid w:val="00D070E7"/>
    <w:rsid w:val="00D10FAB"/>
    <w:rsid w:val="00D118E9"/>
    <w:rsid w:val="00D355B9"/>
    <w:rsid w:val="00D4071A"/>
    <w:rsid w:val="00D40FA1"/>
    <w:rsid w:val="00D45A27"/>
    <w:rsid w:val="00D51C6E"/>
    <w:rsid w:val="00D5409C"/>
    <w:rsid w:val="00D600EE"/>
    <w:rsid w:val="00D65BB2"/>
    <w:rsid w:val="00D86506"/>
    <w:rsid w:val="00D9546D"/>
    <w:rsid w:val="00D97FFD"/>
    <w:rsid w:val="00DA617C"/>
    <w:rsid w:val="00DA68E2"/>
    <w:rsid w:val="00DD0370"/>
    <w:rsid w:val="00DD1570"/>
    <w:rsid w:val="00DD4A1E"/>
    <w:rsid w:val="00DD4F9B"/>
    <w:rsid w:val="00E064B1"/>
    <w:rsid w:val="00E25A9B"/>
    <w:rsid w:val="00E3424E"/>
    <w:rsid w:val="00E41BC6"/>
    <w:rsid w:val="00E42AD4"/>
    <w:rsid w:val="00E56626"/>
    <w:rsid w:val="00E65F4B"/>
    <w:rsid w:val="00E71042"/>
    <w:rsid w:val="00E742D3"/>
    <w:rsid w:val="00E74D3F"/>
    <w:rsid w:val="00E833D2"/>
    <w:rsid w:val="00EA32E9"/>
    <w:rsid w:val="00EB0A3C"/>
    <w:rsid w:val="00EC35DF"/>
    <w:rsid w:val="00ED1D7B"/>
    <w:rsid w:val="00ED470F"/>
    <w:rsid w:val="00EE2DCC"/>
    <w:rsid w:val="00EE718F"/>
    <w:rsid w:val="00EE7FD2"/>
    <w:rsid w:val="00EF0658"/>
    <w:rsid w:val="00EF3402"/>
    <w:rsid w:val="00EF48E6"/>
    <w:rsid w:val="00F00D84"/>
    <w:rsid w:val="00F11A50"/>
    <w:rsid w:val="00F4009F"/>
    <w:rsid w:val="00F552EB"/>
    <w:rsid w:val="00F56976"/>
    <w:rsid w:val="00F56B91"/>
    <w:rsid w:val="00F570B7"/>
    <w:rsid w:val="00F5712C"/>
    <w:rsid w:val="00F64F62"/>
    <w:rsid w:val="00F6628C"/>
    <w:rsid w:val="00F701A8"/>
    <w:rsid w:val="00F92E0F"/>
    <w:rsid w:val="00F95B3E"/>
    <w:rsid w:val="00FA4EAF"/>
    <w:rsid w:val="00FA6739"/>
    <w:rsid w:val="00FD034B"/>
    <w:rsid w:val="00FD22FB"/>
    <w:rsid w:val="00FD661D"/>
    <w:rsid w:val="00FE0AE2"/>
    <w:rsid w:val="00FE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E1695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C5A8C"/>
    <w:pPr>
      <w:tabs>
        <w:tab w:val="left" w:pos="426"/>
        <w:tab w:val="right" w:leader="dot" w:pos="9344"/>
      </w:tabs>
    </w:pPr>
    <w:rPr>
      <w:noProof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747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747E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747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06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72CF-DE2D-4239-854C-EA4B9F3A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1272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8889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Ryngwelska Anna</cp:lastModifiedBy>
  <cp:revision>2</cp:revision>
  <cp:lastPrinted>2025-03-24T12:58:00Z</cp:lastPrinted>
  <dcterms:created xsi:type="dcterms:W3CDTF">2026-04-13T07:50:00Z</dcterms:created>
  <dcterms:modified xsi:type="dcterms:W3CDTF">2026-04-13T07:50:00Z</dcterms:modified>
</cp:coreProperties>
</file>